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E4131" w14:textId="77777777" w:rsidR="00EE14B7" w:rsidRPr="00EE14B7" w:rsidRDefault="00EE14B7" w:rsidP="00EE14B7">
      <w:pPr>
        <w:spacing w:before="720"/>
        <w:jc w:val="center"/>
        <w:rPr>
          <w:rFonts w:ascii="Times" w:eastAsia="Times New Roman" w:hAnsi="Times" w:cs="Times New Roman"/>
          <w:sz w:val="20"/>
          <w:szCs w:val="20"/>
        </w:rPr>
      </w:pPr>
      <w:r w:rsidRPr="00EE14B7">
        <w:rPr>
          <w:rFonts w:ascii="Times" w:eastAsia="Times New Roman" w:hAnsi="Times" w:cs="Times New Roman"/>
          <w:sz w:val="20"/>
          <w:szCs w:val="20"/>
        </w:rPr>
        <w:t> </w:t>
      </w:r>
    </w:p>
    <w:p w14:paraId="3247BF0E" w14:textId="77777777" w:rsidR="00EE14B7" w:rsidRDefault="00EE14B7" w:rsidP="00EE14B7">
      <w:r>
        <w:t xml:space="preserve">TO: Cordelia Twomey </w:t>
      </w:r>
    </w:p>
    <w:p w14:paraId="05795627" w14:textId="77777777" w:rsidR="00EE14B7" w:rsidRDefault="00EE14B7" w:rsidP="00EE14B7">
      <w:r>
        <w:t>FROM: Bessa Wahba</w:t>
      </w:r>
    </w:p>
    <w:p w14:paraId="1AEAD662" w14:textId="77777777" w:rsidR="00EE14B7" w:rsidRDefault="000A773B" w:rsidP="00EE14B7">
      <w:r>
        <w:t>DATE: April 29</w:t>
      </w:r>
      <w:r w:rsidR="00EE14B7">
        <w:t>, 2016</w:t>
      </w:r>
    </w:p>
    <w:p w14:paraId="3E2F3AA1" w14:textId="77777777" w:rsidR="00EE14B7" w:rsidRDefault="00EE14B7" w:rsidP="00EE14B7">
      <w:r>
        <w:t>SUBJECT: Teacher Technology Professional Development</w:t>
      </w:r>
    </w:p>
    <w:p w14:paraId="34E901D7" w14:textId="77777777" w:rsidR="00EE14B7" w:rsidRDefault="00EE14B7" w:rsidP="00EE14B7"/>
    <w:p w14:paraId="69F8564A" w14:textId="77777777" w:rsidR="00EE14B7" w:rsidRDefault="00EE14B7" w:rsidP="00EE14B7">
      <w:r>
        <w:tab/>
      </w:r>
    </w:p>
    <w:p w14:paraId="77135622" w14:textId="77777777" w:rsidR="00AD2CA2" w:rsidRDefault="00AD2CA2" w:rsidP="00EE14B7">
      <w:r>
        <w:tab/>
        <w:t xml:space="preserve">Thank you for the opportunity to review the </w:t>
      </w:r>
      <w:r>
        <w:rPr>
          <w:i/>
        </w:rPr>
        <w:t>50 Educational Technology Tools Every Teacher Should Know About.</w:t>
      </w:r>
      <w:r>
        <w:t xml:space="preserve">  After reviewing it further, I have found one specific tool that I know would be beneficial for our teachers and librarians to learn more about.  I will be addressed the concerns I found after completing my research about teacher reluctance and how to overcome it.  I plan on discussing the tools as well as addressing the concerns of said teachers. </w:t>
      </w:r>
    </w:p>
    <w:p w14:paraId="3BDC3CDB" w14:textId="77777777" w:rsidR="00EE14B7" w:rsidRDefault="00AD2CA2" w:rsidP="00AD2CA2">
      <w:pPr>
        <w:ind w:firstLine="720"/>
      </w:pPr>
      <w:r>
        <w:t xml:space="preserve">In order to ensure a successful professional development, I have attached my agenda and details of each week.  Every week will also include some form of formative and summative assessment to present to you after the completion of the sessions. </w:t>
      </w:r>
    </w:p>
    <w:p w14:paraId="0B17639F" w14:textId="77777777" w:rsidR="00AD2CA2" w:rsidRDefault="00AD2CA2" w:rsidP="00EE14B7">
      <w:r>
        <w:tab/>
        <w:t xml:space="preserve">The results I send to you will be the determining factor as to how I will proceed with further professional developments in the future.  </w:t>
      </w:r>
      <w:r w:rsidR="00030F19">
        <w:t>For the formative, I have created a few online quizzes and quick check-in tasks for the teachers to complete as well as an open back channel that they will be able to use to ask any questions.  This will help me to determine the flow of the training and determine if a pause is necessary at any point.  This will also allow for further reflection on the material and presentation.</w:t>
      </w:r>
    </w:p>
    <w:p w14:paraId="1B5577DF" w14:textId="77777777" w:rsidR="00AD2CA2" w:rsidRPr="00AD2CA2" w:rsidRDefault="00030F19" w:rsidP="00EE14B7">
      <w:r>
        <w:tab/>
        <w:t>For the summative assessment, the teachers will be asked to create a compilation of tests and their scores in a binder for review.  This will allow me to see how well they can utilize the tools provided to them and what areas they are still having trouble with.  After receiving the material back from the teachers, I can then determine what further training is necessary and in what areas.  Teachers are also asked to complete a survey to help determine what training they are looking for as well.</w:t>
      </w:r>
    </w:p>
    <w:p w14:paraId="38E466D3" w14:textId="77777777" w:rsidR="00AD2CA2" w:rsidRPr="00EE14B7" w:rsidRDefault="00AD2CA2" w:rsidP="00EE14B7">
      <w:pPr>
        <w:ind w:firstLine="720"/>
        <w:rPr>
          <w:rFonts w:ascii="Times" w:hAnsi="Times" w:cs="Times New Roman"/>
          <w:sz w:val="20"/>
          <w:szCs w:val="20"/>
        </w:rPr>
      </w:pPr>
    </w:p>
    <w:p w14:paraId="2D498B10" w14:textId="77777777" w:rsidR="00EE14B7" w:rsidRDefault="00EE14B7" w:rsidP="00EE14B7">
      <w:pPr>
        <w:ind w:firstLine="720"/>
        <w:rPr>
          <w:rFonts w:ascii="Cambria" w:hAnsi="Cambria" w:cs="Times New Roman"/>
          <w:color w:val="002060"/>
        </w:rPr>
      </w:pPr>
      <w:r w:rsidRPr="00EE14B7">
        <w:rPr>
          <w:rFonts w:ascii="Cambria" w:hAnsi="Cambria" w:cs="Times New Roman"/>
          <w:color w:val="002060"/>
        </w:rPr>
        <w:t xml:space="preserve">After you review the material, please feel free to email me at </w:t>
      </w:r>
      <w:r w:rsidR="000A773B" w:rsidRPr="000A773B">
        <w:rPr>
          <w:rFonts w:ascii="Cambria" w:hAnsi="Cambria" w:cs="Times New Roman"/>
          <w:color w:val="002060"/>
        </w:rPr>
        <w:t>bwahba@bboed.org</w:t>
      </w:r>
      <w:r w:rsidR="000A773B">
        <w:rPr>
          <w:rFonts w:ascii="Cambria" w:hAnsi="Cambria" w:cs="Times New Roman"/>
          <w:color w:val="002060"/>
        </w:rPr>
        <w:t xml:space="preserve">. </w:t>
      </w:r>
    </w:p>
    <w:p w14:paraId="7968B98E" w14:textId="77777777" w:rsidR="000A773B" w:rsidRPr="00EE14B7" w:rsidRDefault="000A773B" w:rsidP="00EE14B7">
      <w:pPr>
        <w:ind w:firstLine="720"/>
        <w:rPr>
          <w:rFonts w:ascii="Times" w:hAnsi="Times" w:cs="Times New Roman"/>
          <w:sz w:val="20"/>
          <w:szCs w:val="20"/>
        </w:rPr>
      </w:pPr>
    </w:p>
    <w:p w14:paraId="41A36722" w14:textId="77777777" w:rsidR="00EE14B7" w:rsidRDefault="00EE14B7" w:rsidP="00EE14B7">
      <w:pPr>
        <w:rPr>
          <w:rFonts w:ascii="Cambria" w:hAnsi="Cambria" w:cs="Times New Roman"/>
          <w:color w:val="002060"/>
        </w:rPr>
      </w:pPr>
      <w:r w:rsidRPr="00EE14B7">
        <w:rPr>
          <w:rFonts w:ascii="Cambria" w:hAnsi="Cambria" w:cs="Times New Roman"/>
          <w:color w:val="002060"/>
        </w:rPr>
        <w:t xml:space="preserve">Kind Regards, </w:t>
      </w:r>
    </w:p>
    <w:p w14:paraId="34B86895" w14:textId="77777777" w:rsidR="000A773B" w:rsidRDefault="000A773B" w:rsidP="00EE14B7">
      <w:pPr>
        <w:rPr>
          <w:rFonts w:ascii="Cambria" w:hAnsi="Cambria" w:cs="Times New Roman"/>
          <w:color w:val="002060"/>
        </w:rPr>
      </w:pPr>
    </w:p>
    <w:p w14:paraId="2190DED1" w14:textId="77777777" w:rsidR="000A773B" w:rsidRPr="00EE14B7" w:rsidRDefault="000A773B" w:rsidP="00EE14B7">
      <w:pPr>
        <w:rPr>
          <w:rFonts w:ascii="Times" w:hAnsi="Times" w:cs="Times New Roman"/>
          <w:sz w:val="20"/>
          <w:szCs w:val="20"/>
        </w:rPr>
      </w:pPr>
    </w:p>
    <w:p w14:paraId="4DC0C4BA" w14:textId="77777777" w:rsidR="00EE14B7" w:rsidRPr="00EE14B7" w:rsidRDefault="00EE14B7" w:rsidP="00EE14B7">
      <w:pPr>
        <w:rPr>
          <w:rFonts w:ascii="Times" w:hAnsi="Times" w:cs="Times New Roman"/>
          <w:sz w:val="20"/>
          <w:szCs w:val="20"/>
        </w:rPr>
      </w:pPr>
      <w:r w:rsidRPr="00EE14B7">
        <w:rPr>
          <w:rFonts w:ascii="Cambria" w:hAnsi="Cambria" w:cs="Times New Roman"/>
          <w:color w:val="002060"/>
        </w:rPr>
        <w:t>Bessa Wahba</w:t>
      </w:r>
    </w:p>
    <w:p w14:paraId="7747F460" w14:textId="77777777" w:rsidR="00EE14B7" w:rsidRDefault="00EE14B7" w:rsidP="00EE14B7">
      <w:pPr>
        <w:rPr>
          <w:rFonts w:ascii="Times" w:eastAsia="Times New Roman" w:hAnsi="Times" w:cs="Times New Roman"/>
          <w:sz w:val="20"/>
          <w:szCs w:val="20"/>
        </w:rPr>
      </w:pPr>
    </w:p>
    <w:p w14:paraId="1E76FACB" w14:textId="77777777" w:rsidR="00280900" w:rsidRDefault="00280900" w:rsidP="00EE14B7">
      <w:pPr>
        <w:rPr>
          <w:rFonts w:ascii="Times" w:eastAsia="Times New Roman" w:hAnsi="Times" w:cs="Times New Roman"/>
          <w:sz w:val="20"/>
          <w:szCs w:val="20"/>
        </w:rPr>
      </w:pPr>
    </w:p>
    <w:p w14:paraId="557FF139" w14:textId="77777777" w:rsidR="00280900" w:rsidRDefault="00280900">
      <w:pPr>
        <w:rPr>
          <w:rFonts w:ascii="Times" w:eastAsia="Times New Roman" w:hAnsi="Times" w:cs="Times New Roman"/>
          <w:sz w:val="20"/>
          <w:szCs w:val="20"/>
        </w:rPr>
      </w:pPr>
      <w:r>
        <w:rPr>
          <w:rFonts w:ascii="Times" w:eastAsia="Times New Roman" w:hAnsi="Times" w:cs="Times New Roman"/>
          <w:sz w:val="20"/>
          <w:szCs w:val="20"/>
        </w:rPr>
        <w:br w:type="page"/>
      </w:r>
    </w:p>
    <w:p w14:paraId="2855E961" w14:textId="77777777" w:rsidR="00280900" w:rsidRDefault="003455F1">
      <w:pPr>
        <w:rPr>
          <w:rFonts w:ascii="Times New Roman" w:hAnsi="Times New Roman" w:cs="Times New Roman"/>
          <w:sz w:val="28"/>
        </w:rPr>
      </w:pPr>
      <w:r>
        <w:rPr>
          <w:rFonts w:ascii="Times" w:eastAsia="Times New Roman" w:hAnsi="Times" w:cs="Times New Roman"/>
          <w:noProof/>
          <w:sz w:val="20"/>
          <w:szCs w:val="20"/>
        </w:rPr>
        <w:lastRenderedPageBreak/>
        <w:drawing>
          <wp:anchor distT="0" distB="0" distL="114300" distR="114300" simplePos="0" relativeHeight="251669504" behindDoc="0" locked="0" layoutInCell="1" allowOverlap="1" wp14:anchorId="05DABD5C" wp14:editId="339F3496">
            <wp:simplePos x="0" y="0"/>
            <wp:positionH relativeFrom="column">
              <wp:posOffset>-342900</wp:posOffset>
            </wp:positionH>
            <wp:positionV relativeFrom="paragraph">
              <wp:posOffset>457200</wp:posOffset>
            </wp:positionV>
            <wp:extent cx="6318250" cy="2743200"/>
            <wp:effectExtent l="0" t="0" r="6350" b="0"/>
            <wp:wrapTight wrapText="bothSides">
              <wp:wrapPolygon edited="0">
                <wp:start x="0" y="0"/>
                <wp:lineTo x="0" y="21400"/>
                <wp:lineTo x="21535" y="21400"/>
                <wp:lineTo x="21535"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825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707A2" w14:textId="77777777" w:rsidR="00280900" w:rsidRDefault="00280900">
      <w:pPr>
        <w:rPr>
          <w:rFonts w:ascii="Times New Roman" w:hAnsi="Times New Roman" w:cs="Times New Roman"/>
          <w:sz w:val="28"/>
        </w:rPr>
      </w:pPr>
    </w:p>
    <w:p w14:paraId="741C79B6" w14:textId="77777777" w:rsidR="00280900" w:rsidRDefault="00280900">
      <w:pPr>
        <w:rPr>
          <w:rFonts w:ascii="Times New Roman" w:hAnsi="Times New Roman" w:cs="Times New Roman"/>
          <w:sz w:val="28"/>
        </w:rPr>
      </w:pPr>
    </w:p>
    <w:p w14:paraId="03762D3D" w14:textId="77777777" w:rsidR="00280900" w:rsidRDefault="00280900">
      <w:pPr>
        <w:rPr>
          <w:rFonts w:ascii="Times New Roman" w:hAnsi="Times New Roman" w:cs="Times New Roman"/>
          <w:sz w:val="28"/>
        </w:rPr>
      </w:pPr>
    </w:p>
    <w:p w14:paraId="67B239C6" w14:textId="77777777" w:rsidR="00280900" w:rsidRDefault="00280900">
      <w:pPr>
        <w:rPr>
          <w:rFonts w:ascii="Times New Roman" w:hAnsi="Times New Roman" w:cs="Times New Roman"/>
          <w:sz w:val="28"/>
        </w:rPr>
      </w:pPr>
    </w:p>
    <w:p w14:paraId="3B5F5F1C" w14:textId="77777777" w:rsidR="00EE14B7" w:rsidRPr="004208B0" w:rsidRDefault="004208B0">
      <w:pPr>
        <w:rPr>
          <w:rFonts w:ascii="Times" w:eastAsia="Times New Roman" w:hAnsi="Times" w:cs="Times New Roman"/>
          <w:sz w:val="20"/>
          <w:szCs w:val="20"/>
        </w:rPr>
      </w:pPr>
      <w:r w:rsidRPr="00280900">
        <w:rPr>
          <w:rFonts w:ascii="Times" w:eastAsia="Times New Roman" w:hAnsi="Times" w:cs="Times New Roman"/>
          <w:noProof/>
          <w:sz w:val="20"/>
          <w:szCs w:val="20"/>
        </w:rPr>
        <w:drawing>
          <wp:anchor distT="0" distB="0" distL="114300" distR="114300" simplePos="0" relativeHeight="251664384" behindDoc="0" locked="0" layoutInCell="1" allowOverlap="1" wp14:anchorId="7DB120E0" wp14:editId="0F472F08">
            <wp:simplePos x="0" y="0"/>
            <wp:positionH relativeFrom="column">
              <wp:posOffset>228600</wp:posOffset>
            </wp:positionH>
            <wp:positionV relativeFrom="paragraph">
              <wp:posOffset>518795</wp:posOffset>
            </wp:positionV>
            <wp:extent cx="4587875" cy="1765935"/>
            <wp:effectExtent l="0" t="0" r="9525" b="12065"/>
            <wp:wrapTight wrapText="bothSides">
              <wp:wrapPolygon edited="0">
                <wp:start x="0" y="0"/>
                <wp:lineTo x="0" y="21437"/>
                <wp:lineTo x="21525" y="21437"/>
                <wp:lineTo x="21525" y="0"/>
                <wp:lineTo x="0" y="0"/>
              </wp:wrapPolygon>
            </wp:wrapTight>
            <wp:docPr id="22" name="Picture 2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7875" cy="176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80900" w:rsidRPr="000D15CF">
        <w:rPr>
          <w:rFonts w:ascii="Times New Roman" w:hAnsi="Times New Roman" w:cs="Times New Roman"/>
          <w:sz w:val="28"/>
        </w:rPr>
        <w:t>Please complete the following survey by clicking on the image below</w:t>
      </w:r>
      <w:r>
        <w:rPr>
          <w:rFonts w:ascii="Times" w:eastAsia="Times New Roman" w:hAnsi="Times" w:cs="Times New Roman"/>
          <w:sz w:val="20"/>
          <w:szCs w:val="20"/>
        </w:rPr>
        <w:t>.</w:t>
      </w:r>
      <w:r w:rsidR="00280900">
        <w:rPr>
          <w:rFonts w:ascii="Times" w:eastAsia="Times New Roman" w:hAnsi="Times" w:cs="Times New Roman"/>
          <w:sz w:val="20"/>
          <w:szCs w:val="20"/>
        </w:rPr>
        <w:br w:type="page"/>
      </w:r>
    </w:p>
    <w:tbl>
      <w:tblPr>
        <w:tblStyle w:val="TableGrid"/>
        <w:tblW w:w="9282" w:type="dxa"/>
        <w:tblLook w:val="04A0" w:firstRow="1" w:lastRow="0" w:firstColumn="1" w:lastColumn="0" w:noHBand="0" w:noVBand="1"/>
      </w:tblPr>
      <w:tblGrid>
        <w:gridCol w:w="4266"/>
        <w:gridCol w:w="5016"/>
      </w:tblGrid>
      <w:tr w:rsidR="00B94E51" w14:paraId="50E63BCA" w14:textId="77777777" w:rsidTr="00CF77BA">
        <w:trPr>
          <w:trHeight w:val="620"/>
        </w:trPr>
        <w:tc>
          <w:tcPr>
            <w:tcW w:w="9282" w:type="dxa"/>
            <w:gridSpan w:val="2"/>
          </w:tcPr>
          <w:p w14:paraId="54D08A84" w14:textId="77777777" w:rsidR="00CF77BA" w:rsidRDefault="00CF77BA" w:rsidP="00CF77BA">
            <w:pPr>
              <w:jc w:val="center"/>
              <w:rPr>
                <w:rFonts w:ascii="Bradley Hand Bold" w:hAnsi="Bradley Hand Bold"/>
                <w:b/>
                <w:color w:val="FF0000"/>
                <w:sz w:val="56"/>
              </w:rPr>
            </w:pPr>
            <w:r w:rsidRPr="00CF77BA">
              <w:rPr>
                <w:rFonts w:ascii="Bradley Hand Bold" w:hAnsi="Bradley Hand Bold"/>
                <w:b/>
                <w:color w:val="FF0000"/>
                <w:sz w:val="56"/>
              </w:rPr>
              <w:t>Enhancing Assessment</w:t>
            </w:r>
          </w:p>
          <w:p w14:paraId="5F5EBF85" w14:textId="77777777" w:rsidR="00B94E51" w:rsidRPr="00CF77BA" w:rsidRDefault="00CF77BA" w:rsidP="00CF77BA">
            <w:pPr>
              <w:jc w:val="center"/>
              <w:rPr>
                <w:rFonts w:ascii="Bradley Hand Bold" w:hAnsi="Bradley Hand Bold"/>
                <w:b/>
                <w:color w:val="FF0000"/>
                <w:sz w:val="56"/>
              </w:rPr>
            </w:pPr>
            <w:r w:rsidRPr="00CF77BA">
              <w:rPr>
                <w:rFonts w:ascii="Bradley Hand Bold" w:hAnsi="Bradley Hand Bold" w:cs="Times New Roman"/>
                <w:b/>
                <w:noProof/>
                <w:color w:val="FF0000"/>
                <w:sz w:val="56"/>
              </w:rPr>
              <w:drawing>
                <wp:anchor distT="0" distB="0" distL="114300" distR="114300" simplePos="0" relativeHeight="251661312" behindDoc="0" locked="0" layoutInCell="1" allowOverlap="1" wp14:anchorId="38E410E9" wp14:editId="20698DAB">
                  <wp:simplePos x="0" y="0"/>
                  <wp:positionH relativeFrom="column">
                    <wp:posOffset>4572000</wp:posOffset>
                  </wp:positionH>
                  <wp:positionV relativeFrom="paragraph">
                    <wp:posOffset>121285</wp:posOffset>
                  </wp:positionV>
                  <wp:extent cx="101663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6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77BA">
              <w:rPr>
                <w:rFonts w:ascii="Bradley Hand Bold" w:hAnsi="Bradley Hand Bold"/>
                <w:b/>
                <w:color w:val="FF0000"/>
                <w:sz w:val="56"/>
              </w:rPr>
              <w:t>w</w:t>
            </w:r>
            <w:bookmarkStart w:id="0" w:name="_GoBack"/>
            <w:bookmarkEnd w:id="0"/>
            <w:r w:rsidRPr="00CF77BA">
              <w:rPr>
                <w:rFonts w:ascii="Bradley Hand Bold" w:hAnsi="Bradley Hand Bold"/>
                <w:b/>
                <w:color w:val="FF0000"/>
                <w:sz w:val="56"/>
              </w:rPr>
              <w:t>ith Technology</w:t>
            </w:r>
          </w:p>
        </w:tc>
      </w:tr>
      <w:tr w:rsidR="00E50A0E" w14:paraId="0A88E066" w14:textId="77777777" w:rsidTr="00CF77BA">
        <w:trPr>
          <w:trHeight w:val="1016"/>
        </w:trPr>
        <w:tc>
          <w:tcPr>
            <w:tcW w:w="4641" w:type="dxa"/>
            <w:vAlign w:val="center"/>
          </w:tcPr>
          <w:p w14:paraId="2B90927F" w14:textId="77777777" w:rsidR="00E50A0E" w:rsidRPr="00B94E51" w:rsidRDefault="00E50A0E" w:rsidP="00E50A0E">
            <w:pPr>
              <w:ind w:left="720" w:hanging="720"/>
              <w:jc w:val="center"/>
              <w:rPr>
                <w:b/>
                <w:i/>
                <w:sz w:val="56"/>
              </w:rPr>
            </w:pPr>
            <w:r w:rsidRPr="00B94E51">
              <w:rPr>
                <w:b/>
                <w:i/>
                <w:sz w:val="56"/>
              </w:rPr>
              <w:t>Week</w:t>
            </w:r>
          </w:p>
        </w:tc>
        <w:tc>
          <w:tcPr>
            <w:tcW w:w="4641" w:type="dxa"/>
            <w:vAlign w:val="center"/>
          </w:tcPr>
          <w:p w14:paraId="6450CB01" w14:textId="77777777" w:rsidR="00E50A0E" w:rsidRPr="00B94E51" w:rsidRDefault="00CF77BA" w:rsidP="00E50A0E">
            <w:pPr>
              <w:jc w:val="center"/>
              <w:rPr>
                <w:b/>
                <w:i/>
                <w:sz w:val="56"/>
              </w:rPr>
            </w:pPr>
            <w:r>
              <w:rPr>
                <w:b/>
                <w:i/>
                <w:sz w:val="56"/>
              </w:rPr>
              <w:t>Details</w:t>
            </w:r>
          </w:p>
        </w:tc>
      </w:tr>
      <w:tr w:rsidR="00E50A0E" w14:paraId="17BB049E" w14:textId="77777777" w:rsidTr="00CF77BA">
        <w:trPr>
          <w:trHeight w:val="1808"/>
        </w:trPr>
        <w:tc>
          <w:tcPr>
            <w:tcW w:w="4641" w:type="dxa"/>
            <w:vAlign w:val="center"/>
          </w:tcPr>
          <w:p w14:paraId="40156645" w14:textId="77777777" w:rsidR="00E50A0E" w:rsidRPr="006370D8" w:rsidRDefault="00CF77BA" w:rsidP="00CF77BA">
            <w:pPr>
              <w:jc w:val="center"/>
              <w:rPr>
                <w:b/>
                <w:color w:val="00FFFF"/>
                <w:sz w:val="72"/>
              </w:rPr>
            </w:pPr>
            <w:r w:rsidRPr="006370D8">
              <w:rPr>
                <w:b/>
                <w:color w:val="00FFFF"/>
                <w:sz w:val="72"/>
              </w:rPr>
              <w:t xml:space="preserve">Week </w:t>
            </w:r>
            <w:r w:rsidR="00E50A0E" w:rsidRPr="006370D8">
              <w:rPr>
                <w:b/>
                <w:color w:val="00FFFF"/>
                <w:sz w:val="72"/>
              </w:rPr>
              <w:t>1</w:t>
            </w:r>
          </w:p>
        </w:tc>
        <w:tc>
          <w:tcPr>
            <w:tcW w:w="4641" w:type="dxa"/>
          </w:tcPr>
          <w:p w14:paraId="10014E45" w14:textId="77777777" w:rsidR="00E50A0E" w:rsidRDefault="00E50A0E" w:rsidP="00E50A0E">
            <w:pPr>
              <w:jc w:val="center"/>
              <w:rPr>
                <w:sz w:val="40"/>
              </w:rPr>
            </w:pPr>
            <w:r w:rsidRPr="00E50A0E">
              <w:rPr>
                <w:sz w:val="40"/>
              </w:rPr>
              <w:t>Kahoot!</w:t>
            </w:r>
          </w:p>
          <w:p w14:paraId="1D246172" w14:textId="77777777" w:rsidR="00125C0F" w:rsidRPr="00E50A0E" w:rsidRDefault="00125C0F" w:rsidP="00E50A0E">
            <w:pPr>
              <w:jc w:val="center"/>
              <w:rPr>
                <w:sz w:val="40"/>
              </w:rPr>
            </w:pPr>
            <w:r>
              <w:rPr>
                <w:noProof/>
                <w:sz w:val="40"/>
              </w:rPr>
              <w:drawing>
                <wp:inline distT="0" distB="0" distL="0" distR="0" wp14:anchorId="0C6C967E" wp14:editId="3CD60A2F">
                  <wp:extent cx="3048000" cy="1054100"/>
                  <wp:effectExtent l="0" t="0" r="0" b="1270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054100"/>
                          </a:xfrm>
                          <a:prstGeom prst="rect">
                            <a:avLst/>
                          </a:prstGeom>
                          <a:noFill/>
                          <a:ln>
                            <a:noFill/>
                          </a:ln>
                        </pic:spPr>
                      </pic:pic>
                    </a:graphicData>
                  </a:graphic>
                </wp:inline>
              </w:drawing>
            </w:r>
          </w:p>
        </w:tc>
      </w:tr>
      <w:tr w:rsidR="00E50A0E" w14:paraId="5D348C90" w14:textId="77777777" w:rsidTr="00CF77BA">
        <w:trPr>
          <w:trHeight w:val="1808"/>
        </w:trPr>
        <w:tc>
          <w:tcPr>
            <w:tcW w:w="4641" w:type="dxa"/>
            <w:vAlign w:val="center"/>
          </w:tcPr>
          <w:p w14:paraId="7CACEFB2" w14:textId="77777777" w:rsidR="00E50A0E" w:rsidRPr="00CF77BA" w:rsidRDefault="00CF77BA" w:rsidP="00CF77BA">
            <w:pPr>
              <w:jc w:val="center"/>
              <w:rPr>
                <w:b/>
                <w:color w:val="FF00FF"/>
                <w:sz w:val="72"/>
              </w:rPr>
            </w:pPr>
            <w:r w:rsidRPr="00CF77BA">
              <w:rPr>
                <w:b/>
                <w:color w:val="FF00FF"/>
                <w:sz w:val="72"/>
              </w:rPr>
              <w:t xml:space="preserve">Week </w:t>
            </w:r>
            <w:r w:rsidR="00E50A0E" w:rsidRPr="00CF77BA">
              <w:rPr>
                <w:b/>
                <w:color w:val="FF00FF"/>
                <w:sz w:val="72"/>
              </w:rPr>
              <w:t>2</w:t>
            </w:r>
          </w:p>
        </w:tc>
        <w:tc>
          <w:tcPr>
            <w:tcW w:w="4641" w:type="dxa"/>
          </w:tcPr>
          <w:p w14:paraId="117478C0" w14:textId="77777777" w:rsidR="00E50A0E" w:rsidRDefault="00E50A0E" w:rsidP="00E50A0E">
            <w:pPr>
              <w:jc w:val="center"/>
              <w:rPr>
                <w:sz w:val="40"/>
              </w:rPr>
            </w:pPr>
            <w:r w:rsidRPr="00E50A0E">
              <w:rPr>
                <w:sz w:val="40"/>
              </w:rPr>
              <w:t>Google Forms</w:t>
            </w:r>
          </w:p>
          <w:p w14:paraId="3C49259B" w14:textId="77777777" w:rsidR="00125C0F" w:rsidRPr="00E50A0E" w:rsidRDefault="00125C0F" w:rsidP="00E50A0E">
            <w:pPr>
              <w:jc w:val="center"/>
              <w:rPr>
                <w:sz w:val="40"/>
              </w:rPr>
            </w:pPr>
            <w:r>
              <w:rPr>
                <w:noProof/>
                <w:sz w:val="40"/>
              </w:rPr>
              <w:drawing>
                <wp:inline distT="0" distB="0" distL="0" distR="0" wp14:anchorId="7A517F91" wp14:editId="2397DD5B">
                  <wp:extent cx="3009900" cy="1054100"/>
                  <wp:effectExtent l="0" t="0" r="12700" b="1270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4">
                            <a:extLst>
                              <a:ext uri="{28A0092B-C50C-407E-A947-70E740481C1C}">
                                <a14:useLocalDpi xmlns:a14="http://schemas.microsoft.com/office/drawing/2010/main" val="0"/>
                              </a:ext>
                            </a:extLst>
                          </a:blip>
                          <a:srcRect b="34616"/>
                          <a:stretch/>
                        </pic:blipFill>
                        <pic:spPr bwMode="auto">
                          <a:xfrm>
                            <a:off x="0" y="0"/>
                            <a:ext cx="3009900" cy="1054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50A0E" w14:paraId="40F286B1" w14:textId="77777777" w:rsidTr="00CF77BA">
        <w:trPr>
          <w:trHeight w:val="1808"/>
        </w:trPr>
        <w:tc>
          <w:tcPr>
            <w:tcW w:w="4641" w:type="dxa"/>
            <w:vAlign w:val="center"/>
          </w:tcPr>
          <w:p w14:paraId="440167AC" w14:textId="77777777" w:rsidR="00E50A0E" w:rsidRPr="006370D8" w:rsidRDefault="00CF77BA" w:rsidP="00CF77BA">
            <w:pPr>
              <w:jc w:val="center"/>
              <w:rPr>
                <w:b/>
                <w:color w:val="948A54" w:themeColor="background2" w:themeShade="80"/>
                <w:sz w:val="72"/>
              </w:rPr>
            </w:pPr>
            <w:r w:rsidRPr="006370D8">
              <w:rPr>
                <w:b/>
                <w:color w:val="948A54" w:themeColor="background2" w:themeShade="80"/>
                <w:sz w:val="72"/>
              </w:rPr>
              <w:t xml:space="preserve">Week </w:t>
            </w:r>
            <w:r w:rsidR="00E50A0E" w:rsidRPr="006370D8">
              <w:rPr>
                <w:b/>
                <w:color w:val="948A54" w:themeColor="background2" w:themeShade="80"/>
                <w:sz w:val="72"/>
              </w:rPr>
              <w:t>3</w:t>
            </w:r>
          </w:p>
        </w:tc>
        <w:tc>
          <w:tcPr>
            <w:tcW w:w="4641" w:type="dxa"/>
          </w:tcPr>
          <w:p w14:paraId="04F318E4" w14:textId="77777777" w:rsidR="00E50A0E" w:rsidRDefault="00433FA1" w:rsidP="00E50A0E">
            <w:pPr>
              <w:jc w:val="center"/>
              <w:rPr>
                <w:sz w:val="40"/>
              </w:rPr>
            </w:pPr>
            <w:r>
              <w:rPr>
                <w:sz w:val="40"/>
              </w:rPr>
              <w:t>Plickers/Socrativ</w:t>
            </w:r>
            <w:r w:rsidR="00E50A0E" w:rsidRPr="00E50A0E">
              <w:rPr>
                <w:sz w:val="40"/>
              </w:rPr>
              <w:t>e</w:t>
            </w:r>
          </w:p>
          <w:p w14:paraId="7D0E896A" w14:textId="77777777" w:rsidR="00125C0F" w:rsidRDefault="00433FA1" w:rsidP="00125C0F">
            <w:pPr>
              <w:rPr>
                <w:sz w:val="40"/>
              </w:rPr>
            </w:pPr>
            <w:r>
              <w:rPr>
                <w:noProof/>
                <w:sz w:val="40"/>
              </w:rPr>
              <w:drawing>
                <wp:anchor distT="0" distB="0" distL="114300" distR="114300" simplePos="0" relativeHeight="251659264" behindDoc="0" locked="0" layoutInCell="1" allowOverlap="1" wp14:anchorId="1413B352" wp14:editId="52D2FA4C">
                  <wp:simplePos x="0" y="0"/>
                  <wp:positionH relativeFrom="column">
                    <wp:posOffset>1748790</wp:posOffset>
                  </wp:positionH>
                  <wp:positionV relativeFrom="paragraph">
                    <wp:posOffset>156845</wp:posOffset>
                  </wp:positionV>
                  <wp:extent cx="1143000" cy="1028700"/>
                  <wp:effectExtent l="0" t="0" r="0" b="12700"/>
                  <wp:wrapTight wrapText="bothSides">
                    <wp:wrapPolygon edited="0">
                      <wp:start x="0" y="0"/>
                      <wp:lineTo x="0" y="21333"/>
                      <wp:lineTo x="21120" y="21333"/>
                      <wp:lineTo x="2112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rPr>
              <w:drawing>
                <wp:anchor distT="0" distB="0" distL="114300" distR="114300" simplePos="0" relativeHeight="251658240" behindDoc="0" locked="0" layoutInCell="1" allowOverlap="1" wp14:anchorId="02D92794" wp14:editId="5FD016CE">
                  <wp:simplePos x="0" y="0"/>
                  <wp:positionH relativeFrom="column">
                    <wp:posOffset>148590</wp:posOffset>
                  </wp:positionH>
                  <wp:positionV relativeFrom="paragraph">
                    <wp:posOffset>156845</wp:posOffset>
                  </wp:positionV>
                  <wp:extent cx="1143000" cy="1063625"/>
                  <wp:effectExtent l="0" t="0" r="0" b="3175"/>
                  <wp:wrapTight wrapText="bothSides">
                    <wp:wrapPolygon edited="0">
                      <wp:start x="0" y="0"/>
                      <wp:lineTo x="0" y="21149"/>
                      <wp:lineTo x="21120" y="21149"/>
                      <wp:lineTo x="2112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A9641" w14:textId="77777777" w:rsidR="00125C0F" w:rsidRDefault="00125C0F" w:rsidP="00E50A0E">
            <w:pPr>
              <w:jc w:val="center"/>
              <w:rPr>
                <w:sz w:val="40"/>
              </w:rPr>
            </w:pPr>
          </w:p>
          <w:p w14:paraId="5E230112" w14:textId="77777777" w:rsidR="00125C0F" w:rsidRDefault="00125C0F" w:rsidP="00E50A0E">
            <w:pPr>
              <w:jc w:val="center"/>
              <w:rPr>
                <w:sz w:val="40"/>
              </w:rPr>
            </w:pPr>
          </w:p>
          <w:p w14:paraId="7FECF7FC" w14:textId="77777777" w:rsidR="00125C0F" w:rsidRPr="00E50A0E" w:rsidRDefault="00125C0F" w:rsidP="00433FA1">
            <w:pPr>
              <w:rPr>
                <w:sz w:val="40"/>
              </w:rPr>
            </w:pPr>
          </w:p>
        </w:tc>
      </w:tr>
      <w:tr w:rsidR="00E50A0E" w14:paraId="313286C4" w14:textId="77777777" w:rsidTr="00CF77BA">
        <w:trPr>
          <w:trHeight w:val="1808"/>
        </w:trPr>
        <w:tc>
          <w:tcPr>
            <w:tcW w:w="4641" w:type="dxa"/>
            <w:vAlign w:val="center"/>
          </w:tcPr>
          <w:p w14:paraId="33260FCA" w14:textId="77777777" w:rsidR="00E50A0E" w:rsidRPr="006370D8" w:rsidRDefault="00CF77BA" w:rsidP="00CF77BA">
            <w:pPr>
              <w:jc w:val="center"/>
              <w:rPr>
                <w:b/>
                <w:color w:val="548DD4" w:themeColor="text2" w:themeTint="99"/>
                <w:sz w:val="72"/>
              </w:rPr>
            </w:pPr>
            <w:r w:rsidRPr="006370D8">
              <w:rPr>
                <w:b/>
                <w:color w:val="548DD4" w:themeColor="text2" w:themeTint="99"/>
                <w:sz w:val="72"/>
              </w:rPr>
              <w:t xml:space="preserve">Week </w:t>
            </w:r>
            <w:r w:rsidR="00E50A0E" w:rsidRPr="006370D8">
              <w:rPr>
                <w:b/>
                <w:color w:val="548DD4" w:themeColor="text2" w:themeTint="99"/>
                <w:sz w:val="72"/>
              </w:rPr>
              <w:t>4</w:t>
            </w:r>
          </w:p>
        </w:tc>
        <w:tc>
          <w:tcPr>
            <w:tcW w:w="4641" w:type="dxa"/>
          </w:tcPr>
          <w:p w14:paraId="563889E7" w14:textId="77777777" w:rsidR="00E50A0E" w:rsidRDefault="001340D9" w:rsidP="00E50A0E">
            <w:pPr>
              <w:jc w:val="center"/>
              <w:rPr>
                <w:sz w:val="40"/>
              </w:rPr>
            </w:pPr>
            <w:r>
              <w:rPr>
                <w:sz w:val="40"/>
              </w:rPr>
              <w:t>Quizlet/Quizizz</w:t>
            </w:r>
          </w:p>
          <w:p w14:paraId="520F54BC" w14:textId="77777777" w:rsidR="00433FA1" w:rsidRPr="00E50A0E" w:rsidRDefault="001340D9" w:rsidP="00E50A0E">
            <w:pPr>
              <w:jc w:val="center"/>
              <w:rPr>
                <w:sz w:val="40"/>
              </w:rPr>
            </w:pPr>
            <w:r>
              <w:rPr>
                <w:noProof/>
                <w:sz w:val="40"/>
              </w:rPr>
              <w:drawing>
                <wp:anchor distT="0" distB="0" distL="114300" distR="114300" simplePos="0" relativeHeight="251663360" behindDoc="0" locked="0" layoutInCell="1" allowOverlap="1" wp14:anchorId="4D07C5F6" wp14:editId="3E425924">
                  <wp:simplePos x="0" y="0"/>
                  <wp:positionH relativeFrom="column">
                    <wp:posOffset>1748790</wp:posOffset>
                  </wp:positionH>
                  <wp:positionV relativeFrom="paragraph">
                    <wp:posOffset>336550</wp:posOffset>
                  </wp:positionV>
                  <wp:extent cx="1282700" cy="753745"/>
                  <wp:effectExtent l="0" t="0" r="12700" b="8255"/>
                  <wp:wrapTight wrapText="bothSides">
                    <wp:wrapPolygon edited="0">
                      <wp:start x="0" y="0"/>
                      <wp:lineTo x="0" y="21109"/>
                      <wp:lineTo x="21386" y="21109"/>
                      <wp:lineTo x="2138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270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rPr>
              <w:drawing>
                <wp:anchor distT="0" distB="0" distL="114300" distR="114300" simplePos="0" relativeHeight="251662336" behindDoc="0" locked="0" layoutInCell="1" allowOverlap="1" wp14:anchorId="12628DB4" wp14:editId="69E2DAC6">
                  <wp:simplePos x="0" y="0"/>
                  <wp:positionH relativeFrom="column">
                    <wp:posOffset>-194310</wp:posOffset>
                  </wp:positionH>
                  <wp:positionV relativeFrom="paragraph">
                    <wp:posOffset>222250</wp:posOffset>
                  </wp:positionV>
                  <wp:extent cx="1652905" cy="942975"/>
                  <wp:effectExtent l="0" t="0" r="0" b="0"/>
                  <wp:wrapTight wrapText="bothSides">
                    <wp:wrapPolygon edited="0">
                      <wp:start x="0" y="0"/>
                      <wp:lineTo x="0" y="20945"/>
                      <wp:lineTo x="21243" y="20945"/>
                      <wp:lineTo x="2124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2905"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A68D834" w14:textId="77777777" w:rsidR="006370D8" w:rsidRDefault="006370D8" w:rsidP="00EE14B7"/>
    <w:p w14:paraId="233B3C47" w14:textId="77777777" w:rsidR="001340D9" w:rsidRDefault="004208B0" w:rsidP="00EE14B7">
      <w:r>
        <w:rPr>
          <w:rFonts w:ascii="Bradley Hand Bold" w:hAnsi="Bradley Hand Bold" w:cs="Times New Roman"/>
          <w:b/>
          <w:noProof/>
          <w:color w:val="FF0000"/>
          <w:sz w:val="36"/>
        </w:rPr>
        <w:drawing>
          <wp:anchor distT="0" distB="0" distL="114300" distR="114300" simplePos="0" relativeHeight="251666432" behindDoc="0" locked="0" layoutInCell="1" allowOverlap="1" wp14:anchorId="3EEFDA76" wp14:editId="129CB65D">
            <wp:simplePos x="0" y="0"/>
            <wp:positionH relativeFrom="column">
              <wp:posOffset>2057400</wp:posOffset>
            </wp:positionH>
            <wp:positionV relativeFrom="paragraph">
              <wp:posOffset>76835</wp:posOffset>
            </wp:positionV>
            <wp:extent cx="1257300" cy="636905"/>
            <wp:effectExtent l="0" t="0" r="1270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42D29" w14:textId="77777777" w:rsidR="001340D9" w:rsidRDefault="001340D9" w:rsidP="00EE14B7"/>
    <w:p w14:paraId="13C54EAC" w14:textId="77777777" w:rsidR="001340D9" w:rsidRDefault="001340D9" w:rsidP="00EE14B7"/>
    <w:p w14:paraId="1367C89F" w14:textId="77777777" w:rsidR="001340D9" w:rsidRDefault="004208B0" w:rsidP="00EE14B7">
      <w:r>
        <w:rPr>
          <w:noProof/>
        </w:rPr>
        <mc:AlternateContent>
          <mc:Choice Requires="wps">
            <w:drawing>
              <wp:anchor distT="0" distB="0" distL="114300" distR="114300" simplePos="0" relativeHeight="251668480" behindDoc="0" locked="0" layoutInCell="1" allowOverlap="1" wp14:anchorId="210CCAEE" wp14:editId="02D1C855">
                <wp:simplePos x="0" y="0"/>
                <wp:positionH relativeFrom="column">
                  <wp:posOffset>2057400</wp:posOffset>
                </wp:positionH>
                <wp:positionV relativeFrom="paragraph">
                  <wp:posOffset>226695</wp:posOffset>
                </wp:positionV>
                <wp:extent cx="1257300" cy="114300"/>
                <wp:effectExtent l="0" t="0" r="12700" b="12700"/>
                <wp:wrapThrough wrapText="bothSides">
                  <wp:wrapPolygon edited="0">
                    <wp:start x="0" y="0"/>
                    <wp:lineTo x="0" y="19200"/>
                    <wp:lineTo x="21382" y="19200"/>
                    <wp:lineTo x="21382" y="0"/>
                    <wp:lineTo x="0" y="0"/>
                  </wp:wrapPolygon>
                </wp:wrapThrough>
                <wp:docPr id="40" name="Text Box 40"/>
                <wp:cNvGraphicFramePr/>
                <a:graphic xmlns:a="http://schemas.openxmlformats.org/drawingml/2006/main">
                  <a:graphicData uri="http://schemas.microsoft.com/office/word/2010/wordprocessingShape">
                    <wps:wsp>
                      <wps:cNvSpPr txBox="1"/>
                      <wps:spPr>
                        <a:xfrm>
                          <a:off x="0" y="0"/>
                          <a:ext cx="1257300" cy="1143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EF713B0" w14:textId="77777777" w:rsidR="00030F19" w:rsidRPr="00342763" w:rsidRDefault="00030F19" w:rsidP="004208B0">
                            <w:pPr>
                              <w:pStyle w:val="Caption"/>
                              <w:jc w:val="center"/>
                              <w:rPr>
                                <w:rFonts w:ascii="Bradley Hand Bold" w:hAnsi="Bradley Hand Bold" w:cs="Times New Roman"/>
                                <w:noProof/>
                                <w:color w:val="000090"/>
                                <w:sz w:val="36"/>
                              </w:rPr>
                            </w:pPr>
                            <w:r w:rsidRPr="00342763">
                              <w:rPr>
                                <w:color w:val="000090"/>
                              </w:rPr>
                              <w:t>BY BESSA WAHBA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0" o:spid="_x0000_s1026" type="#_x0000_t202" style="position:absolute;margin-left:162pt;margin-top:17.85pt;width:9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" stroked="f">
                <v:textbox inset="0,0,0,0">
                  <w:txbxContent>
                    <w:p w14:paraId="48967BC6" w14:textId="77777777" w:rsidR="003455F1" w:rsidRPr="00342763" w:rsidRDefault="003455F1" w:rsidP="004208B0">
                      <w:pPr>
                        <w:pStyle w:val="Caption"/>
                        <w:jc w:val="center"/>
                        <w:rPr>
                          <w:rFonts w:ascii="Bradley Hand Bold" w:hAnsi="Bradley Hand Bold" w:cs="Times New Roman"/>
                          <w:noProof/>
                          <w:color w:val="000090"/>
                          <w:sz w:val="36"/>
                        </w:rPr>
                      </w:pPr>
                      <w:r w:rsidRPr="00342763">
                        <w:rPr>
                          <w:color w:val="000090"/>
                        </w:rPr>
                        <w:t>BY BESSA WAHBA</w:t>
                      </w:r>
                    </w:p>
                  </w:txbxContent>
                </v:textbox>
                <w10:wrap type="through"/>
              </v:shape>
            </w:pict>
          </mc:Fallback>
        </mc:AlternateContent>
      </w:r>
    </w:p>
    <w:p w14:paraId="0F882EB7" w14:textId="77777777" w:rsidR="004208B0" w:rsidRPr="00030F19" w:rsidRDefault="004208B0" w:rsidP="004208B0">
      <w:pPr>
        <w:jc w:val="center"/>
        <w:rPr>
          <w:b/>
          <w:sz w:val="36"/>
        </w:rPr>
      </w:pPr>
      <w:r w:rsidRPr="00030F19">
        <w:rPr>
          <w:b/>
          <w:sz w:val="36"/>
        </w:rPr>
        <w:t>ENHANCING ASSESSMENT THROUGH TECHNOLOGY</w:t>
      </w:r>
    </w:p>
    <w:p w14:paraId="7674E9BC" w14:textId="77777777" w:rsidR="004208B0" w:rsidRDefault="004208B0" w:rsidP="00EE14B7"/>
    <w:p w14:paraId="7E37C788" w14:textId="77777777" w:rsidR="00067BD8" w:rsidRDefault="00067BD8" w:rsidP="00EE14B7">
      <w:r>
        <w:t>Training will tak</w:t>
      </w:r>
      <w:r w:rsidR="000A773B">
        <w:t>e place in the gym</w:t>
      </w:r>
      <w:r>
        <w:t xml:space="preserve">. </w:t>
      </w:r>
      <w:r w:rsidR="004208B0">
        <w:t xml:space="preserve"> </w:t>
      </w:r>
      <w:r w:rsidR="00C529BF">
        <w:t>The tools discussed all offer various features.  A majority of them can be done on a sma</w:t>
      </w:r>
      <w:r w:rsidR="000A773B">
        <w:t xml:space="preserve">rtphone, computer or tablet and </w:t>
      </w:r>
      <w:r w:rsidR="00C529BF">
        <w:t xml:space="preserve">opportunities are available for teachers who have one device or 30 in a room.  </w:t>
      </w:r>
      <w:r w:rsidR="003D3D3D">
        <w:t xml:space="preserve"> All of these tools will help to increase student engagement.</w:t>
      </w:r>
    </w:p>
    <w:p w14:paraId="3CEE9E86" w14:textId="77777777" w:rsidR="00067BD8" w:rsidRDefault="00067BD8" w:rsidP="00EE14B7"/>
    <w:p w14:paraId="294446BC" w14:textId="77777777" w:rsidR="00067BD8" w:rsidRDefault="00067BD8" w:rsidP="004C7FDC">
      <w:pPr>
        <w:jc w:val="center"/>
        <w:rPr>
          <w:rFonts w:ascii="Ayuthaya" w:hAnsi="Ayuthaya" w:cs="Times New Roman"/>
          <w:b/>
          <w:i/>
          <w:color w:val="FF0000"/>
          <w:sz w:val="22"/>
        </w:rPr>
      </w:pPr>
      <w:r w:rsidRPr="00E85CBC">
        <w:rPr>
          <w:rFonts w:ascii="Ayuthaya" w:hAnsi="Ayuthaya" w:cs="Times New Roman"/>
          <w:b/>
          <w:i/>
          <w:color w:val="FF0000"/>
          <w:sz w:val="22"/>
        </w:rPr>
        <w:t>A Back Channel will re</w:t>
      </w:r>
      <w:r w:rsidR="004208B0">
        <w:rPr>
          <w:rFonts w:ascii="Ayuthaya" w:hAnsi="Ayuthaya" w:cs="Times New Roman"/>
          <w:b/>
          <w:i/>
          <w:color w:val="FF0000"/>
          <w:sz w:val="22"/>
        </w:rPr>
        <w:t>main open throughout the sessions</w:t>
      </w:r>
      <w:r w:rsidRPr="00E85CBC">
        <w:rPr>
          <w:rFonts w:ascii="Ayuthaya" w:hAnsi="Ayuthaya" w:cs="Times New Roman"/>
          <w:b/>
          <w:i/>
          <w:color w:val="FF0000"/>
          <w:sz w:val="22"/>
        </w:rPr>
        <w:t>. Please feel free to ask any questions you may have. The channel will be monitore</w:t>
      </w:r>
      <w:r>
        <w:rPr>
          <w:rFonts w:ascii="Ayuthaya" w:hAnsi="Ayuthaya" w:cs="Times New Roman"/>
          <w:b/>
          <w:i/>
          <w:color w:val="FF0000"/>
          <w:sz w:val="22"/>
        </w:rPr>
        <w:t xml:space="preserve">d throughout the webinar. Attendees will click on </w:t>
      </w:r>
      <w:hyperlink r:id="rId20" w:history="1">
        <w:r w:rsidRPr="004208B0">
          <w:rPr>
            <w:rStyle w:val="Hyperlink"/>
            <w:rFonts w:ascii="Ayuthaya" w:hAnsi="Ayuthaya" w:cs="Times New Roman"/>
            <w:b/>
            <w:i/>
            <w:sz w:val="22"/>
          </w:rPr>
          <w:t>today’s</w:t>
        </w:r>
      </w:hyperlink>
      <w:r>
        <w:rPr>
          <w:rFonts w:ascii="Ayuthaya" w:hAnsi="Ayuthaya" w:cs="Times New Roman"/>
          <w:b/>
          <w:i/>
          <w:color w:val="FF0000"/>
          <w:sz w:val="22"/>
        </w:rPr>
        <w:t xml:space="preserve"> meet</w:t>
      </w:r>
      <w:r w:rsidRPr="00E85CBC">
        <w:rPr>
          <w:rFonts w:ascii="Ayuthaya" w:hAnsi="Ayuthaya" w:cs="Times New Roman"/>
          <w:b/>
          <w:i/>
          <w:color w:val="FF0000"/>
          <w:sz w:val="22"/>
        </w:rPr>
        <w:t xml:space="preserve"> to join.</w:t>
      </w:r>
    </w:p>
    <w:p w14:paraId="3B5A5BC9" w14:textId="77777777" w:rsidR="00067BD8" w:rsidRDefault="00067BD8" w:rsidP="00067BD8">
      <w:pPr>
        <w:rPr>
          <w:rFonts w:ascii="Ayuthaya" w:hAnsi="Ayuthaya" w:cs="Times New Roman"/>
          <w:b/>
          <w:i/>
          <w:color w:val="FF0000"/>
          <w:sz w:val="22"/>
        </w:rPr>
      </w:pPr>
    </w:p>
    <w:p w14:paraId="147FFE6C" w14:textId="77777777" w:rsidR="004208B0" w:rsidRDefault="004208B0" w:rsidP="00067BD8">
      <w:pPr>
        <w:rPr>
          <w:rFonts w:ascii="Ayuthaya" w:hAnsi="Ayuthaya" w:cs="Times New Roman"/>
          <w:b/>
          <w:i/>
          <w:color w:val="FF0000"/>
          <w:sz w:val="22"/>
        </w:rPr>
      </w:pPr>
    </w:p>
    <w:p w14:paraId="0D5024E4" w14:textId="77777777" w:rsidR="00067BD8" w:rsidRPr="00030F19" w:rsidRDefault="00067BD8" w:rsidP="00067BD8">
      <w:pPr>
        <w:rPr>
          <w:rFonts w:ascii="Ayuthaya" w:hAnsi="Ayuthaya" w:cs="Times New Roman"/>
          <w:b/>
          <w:i/>
          <w:color w:val="0000FF"/>
          <w:sz w:val="32"/>
        </w:rPr>
      </w:pPr>
      <w:r w:rsidRPr="00030F19">
        <w:rPr>
          <w:rFonts w:ascii="Ayuthaya" w:hAnsi="Ayuthaya" w:cs="Times New Roman"/>
          <w:b/>
          <w:i/>
          <w:color w:val="0000FF"/>
          <w:sz w:val="32"/>
        </w:rPr>
        <w:t>Kahoot!</w:t>
      </w:r>
    </w:p>
    <w:p w14:paraId="56A40662" w14:textId="77777777" w:rsidR="004C7FDC" w:rsidRDefault="004C7FDC" w:rsidP="00067BD8">
      <w:pPr>
        <w:rPr>
          <w:rFonts w:ascii="Times New Roman" w:hAnsi="Times New Roman" w:cs="Times New Roman"/>
        </w:rPr>
      </w:pPr>
    </w:p>
    <w:p w14:paraId="6D95C959" w14:textId="77777777" w:rsidR="00067BD8" w:rsidRDefault="00067BD8" w:rsidP="00067BD8">
      <w:pPr>
        <w:rPr>
          <w:rFonts w:ascii="Times New Roman" w:hAnsi="Times New Roman" w:cs="Times New Roman"/>
        </w:rPr>
      </w:pPr>
      <w:r>
        <w:rPr>
          <w:rFonts w:ascii="Times New Roman" w:hAnsi="Times New Roman" w:cs="Times New Roman"/>
        </w:rPr>
        <w:t>The first week will discuss aspects of formative assessment in classrooms and in</w:t>
      </w:r>
      <w:r w:rsidR="004208B0">
        <w:rPr>
          <w:rFonts w:ascii="Times New Roman" w:hAnsi="Times New Roman" w:cs="Times New Roman"/>
        </w:rPr>
        <w:t xml:space="preserve">troduce the first tool, Kahoot </w:t>
      </w:r>
      <w:r>
        <w:rPr>
          <w:rFonts w:ascii="Times New Roman" w:hAnsi="Times New Roman" w:cs="Times New Roman"/>
        </w:rPr>
        <w:t>and its features.  The following will be discussed:</w:t>
      </w:r>
    </w:p>
    <w:p w14:paraId="265A3CD1" w14:textId="77777777" w:rsidR="004208B0" w:rsidRDefault="004208B0" w:rsidP="00067BD8">
      <w:pPr>
        <w:rPr>
          <w:rFonts w:ascii="Times New Roman" w:hAnsi="Times New Roman" w:cs="Times New Roman"/>
        </w:rPr>
      </w:pPr>
    </w:p>
    <w:p w14:paraId="6EDBDD8A" w14:textId="77777777" w:rsidR="00067BD8" w:rsidRDefault="00067BD8" w:rsidP="00067BD8">
      <w:pPr>
        <w:pStyle w:val="ListParagraph"/>
        <w:numPr>
          <w:ilvl w:val="0"/>
          <w:numId w:val="2"/>
        </w:numPr>
        <w:rPr>
          <w:rFonts w:ascii="Times New Roman" w:hAnsi="Times New Roman" w:cs="Times New Roman"/>
        </w:rPr>
      </w:pPr>
      <w:r>
        <w:rPr>
          <w:rFonts w:ascii="Times New Roman" w:hAnsi="Times New Roman" w:cs="Times New Roman"/>
        </w:rPr>
        <w:t>What is it?</w:t>
      </w:r>
    </w:p>
    <w:p w14:paraId="03CED925" w14:textId="77777777" w:rsidR="00067BD8" w:rsidRDefault="004208B0" w:rsidP="00067BD8">
      <w:pPr>
        <w:pStyle w:val="ListParagraph"/>
        <w:numPr>
          <w:ilvl w:val="0"/>
          <w:numId w:val="2"/>
        </w:numPr>
        <w:rPr>
          <w:rFonts w:ascii="Times New Roman" w:hAnsi="Times New Roman" w:cs="Times New Roman"/>
        </w:rPr>
      </w:pPr>
      <w:r>
        <w:rPr>
          <w:rFonts w:ascii="Times New Roman" w:hAnsi="Times New Roman" w:cs="Times New Roman"/>
        </w:rPr>
        <w:t xml:space="preserve">Ease </w:t>
      </w:r>
      <w:r w:rsidR="00067BD8">
        <w:rPr>
          <w:rFonts w:ascii="Times New Roman" w:hAnsi="Times New Roman" w:cs="Times New Roman"/>
        </w:rPr>
        <w:t>of use and reliability</w:t>
      </w:r>
    </w:p>
    <w:p w14:paraId="316D0409" w14:textId="77777777" w:rsidR="00067BD8" w:rsidRDefault="00067BD8" w:rsidP="00067BD8">
      <w:pPr>
        <w:pStyle w:val="ListParagraph"/>
        <w:numPr>
          <w:ilvl w:val="0"/>
          <w:numId w:val="2"/>
        </w:numPr>
        <w:rPr>
          <w:rFonts w:ascii="Times New Roman" w:hAnsi="Times New Roman" w:cs="Times New Roman"/>
        </w:rPr>
      </w:pPr>
      <w:r>
        <w:rPr>
          <w:rFonts w:ascii="Times New Roman" w:hAnsi="Times New Roman" w:cs="Times New Roman"/>
        </w:rPr>
        <w:t>How to set up and use in class</w:t>
      </w:r>
    </w:p>
    <w:p w14:paraId="3E408B76" w14:textId="77777777" w:rsidR="00721A57" w:rsidRDefault="00721A57" w:rsidP="00067BD8">
      <w:pPr>
        <w:pStyle w:val="ListParagraph"/>
        <w:numPr>
          <w:ilvl w:val="0"/>
          <w:numId w:val="2"/>
        </w:numPr>
        <w:rPr>
          <w:rFonts w:ascii="Times New Roman" w:hAnsi="Times New Roman" w:cs="Times New Roman"/>
        </w:rPr>
      </w:pPr>
      <w:r>
        <w:rPr>
          <w:rFonts w:ascii="Times New Roman" w:hAnsi="Times New Roman" w:cs="Times New Roman"/>
        </w:rPr>
        <w:t>Easy Grading</w:t>
      </w:r>
    </w:p>
    <w:p w14:paraId="4D32FE91" w14:textId="77777777" w:rsidR="00067BD8" w:rsidRDefault="00067BD8" w:rsidP="00067BD8">
      <w:pPr>
        <w:pStyle w:val="ListParagraph"/>
        <w:numPr>
          <w:ilvl w:val="0"/>
          <w:numId w:val="2"/>
        </w:numPr>
        <w:rPr>
          <w:rFonts w:ascii="Times New Roman" w:hAnsi="Times New Roman" w:cs="Times New Roman"/>
        </w:rPr>
      </w:pPr>
      <w:r>
        <w:rPr>
          <w:rFonts w:ascii="Times New Roman" w:hAnsi="Times New Roman" w:cs="Times New Roman"/>
        </w:rPr>
        <w:t>Additional things to know</w:t>
      </w:r>
    </w:p>
    <w:p w14:paraId="385CCC34" w14:textId="77777777" w:rsidR="00067BD8" w:rsidRDefault="00067BD8" w:rsidP="00067BD8">
      <w:pPr>
        <w:pStyle w:val="ListParagraph"/>
        <w:numPr>
          <w:ilvl w:val="0"/>
          <w:numId w:val="2"/>
        </w:numPr>
        <w:rPr>
          <w:rFonts w:ascii="Times New Roman" w:hAnsi="Times New Roman" w:cs="Times New Roman"/>
        </w:rPr>
      </w:pPr>
      <w:r>
        <w:rPr>
          <w:rFonts w:ascii="Times New Roman" w:hAnsi="Times New Roman" w:cs="Times New Roman"/>
        </w:rPr>
        <w:t>Test it out.</w:t>
      </w:r>
    </w:p>
    <w:p w14:paraId="5B12C453" w14:textId="77777777" w:rsidR="00067BD8" w:rsidRPr="00067BD8" w:rsidRDefault="00067BD8" w:rsidP="00067BD8">
      <w:pPr>
        <w:ind w:left="720"/>
        <w:rPr>
          <w:rFonts w:ascii="Times New Roman" w:hAnsi="Times New Roman" w:cs="Times New Roman"/>
        </w:rPr>
      </w:pPr>
    </w:p>
    <w:p w14:paraId="7A029165" w14:textId="77777777" w:rsidR="00067BD8" w:rsidRDefault="00067BD8" w:rsidP="00067BD8">
      <w:pPr>
        <w:rPr>
          <w:rFonts w:ascii="Times New Roman" w:hAnsi="Times New Roman" w:cs="Times New Roman"/>
        </w:rPr>
      </w:pPr>
      <w:r>
        <w:rPr>
          <w:rFonts w:ascii="Times New Roman" w:hAnsi="Times New Roman" w:cs="Times New Roman"/>
        </w:rPr>
        <w:t xml:space="preserve">Those in attendance will be asked to work in groups to formulate uses for the tool and experiment with it.  </w:t>
      </w:r>
    </w:p>
    <w:p w14:paraId="4F90C973" w14:textId="77777777" w:rsidR="00067BD8" w:rsidRDefault="00067BD8" w:rsidP="00067BD8">
      <w:pPr>
        <w:rPr>
          <w:rFonts w:ascii="Times New Roman" w:hAnsi="Times New Roman" w:cs="Times New Roman"/>
        </w:rPr>
      </w:pPr>
    </w:p>
    <w:p w14:paraId="008D2110" w14:textId="77777777" w:rsidR="00067BD8" w:rsidRDefault="00067BD8" w:rsidP="00067BD8">
      <w:pPr>
        <w:rPr>
          <w:rFonts w:ascii="Times New Roman" w:hAnsi="Times New Roman" w:cs="Times New Roman"/>
        </w:rPr>
      </w:pPr>
      <w:r>
        <w:rPr>
          <w:rFonts w:ascii="Times New Roman" w:hAnsi="Times New Roman" w:cs="Times New Roman"/>
        </w:rPr>
        <w:t xml:space="preserve">There will be a few moments of discussion in chat feature for attendees to comment on other answers. </w:t>
      </w:r>
    </w:p>
    <w:p w14:paraId="413A25F3" w14:textId="77777777" w:rsidR="004C7FDC" w:rsidRDefault="004C7FDC" w:rsidP="00067BD8">
      <w:pPr>
        <w:rPr>
          <w:rFonts w:ascii="Times New Roman" w:hAnsi="Times New Roman" w:cs="Times New Roman"/>
        </w:rPr>
      </w:pPr>
    </w:p>
    <w:p w14:paraId="6ECEAB86" w14:textId="77777777" w:rsidR="004C7FDC" w:rsidRPr="004C7FDC" w:rsidRDefault="004C7FDC" w:rsidP="004C7FDC">
      <w:pPr>
        <w:rPr>
          <w:rFonts w:ascii="Times New Roman" w:hAnsi="Times New Roman" w:cs="Times New Roman"/>
          <w:b/>
          <w:i/>
          <w:u w:val="single"/>
        </w:rPr>
      </w:pPr>
      <w:r>
        <w:rPr>
          <w:rFonts w:ascii="Times New Roman" w:hAnsi="Times New Roman" w:cs="Times New Roman"/>
          <w:b/>
          <w:i/>
          <w:u w:val="single"/>
        </w:rPr>
        <w:t>Assessment</w:t>
      </w:r>
    </w:p>
    <w:p w14:paraId="09972D97" w14:textId="77777777" w:rsidR="004C7FDC" w:rsidRPr="00E85CBC" w:rsidRDefault="004208B0" w:rsidP="004C7FDC">
      <w:pPr>
        <w:rPr>
          <w:rFonts w:ascii="Times New Roman" w:hAnsi="Times New Roman" w:cs="Times New Roman"/>
          <w:i/>
        </w:rPr>
      </w:pPr>
      <w:r>
        <w:rPr>
          <w:rFonts w:ascii="Times New Roman" w:hAnsi="Times New Roman" w:cs="Times New Roman"/>
        </w:rPr>
        <w:t xml:space="preserve">After completing a quiz with the rest of the group, teachers will split in breakout rooms and create a Kahoot for another group.  Team Option will be utilized for this for collaboration purposes. </w:t>
      </w:r>
      <w:r w:rsidR="004C7FDC" w:rsidRPr="00E85CBC">
        <w:rPr>
          <w:rFonts w:ascii="Times New Roman" w:hAnsi="Times New Roman" w:cs="Times New Roman"/>
          <w:i/>
        </w:rPr>
        <w:t>Backchannel will remain open for any questions</w:t>
      </w:r>
      <w:r w:rsidR="004C7FDC">
        <w:rPr>
          <w:rFonts w:ascii="Times New Roman" w:hAnsi="Times New Roman" w:cs="Times New Roman"/>
          <w:i/>
        </w:rPr>
        <w:t xml:space="preserve"> and comments</w:t>
      </w:r>
      <w:r w:rsidR="004C7FDC" w:rsidRPr="00E85CBC">
        <w:rPr>
          <w:rFonts w:ascii="Times New Roman" w:hAnsi="Times New Roman" w:cs="Times New Roman"/>
          <w:i/>
        </w:rPr>
        <w:t>.</w:t>
      </w:r>
    </w:p>
    <w:p w14:paraId="07BCC1B7" w14:textId="77777777" w:rsidR="00067BD8" w:rsidRDefault="00067BD8" w:rsidP="00067BD8">
      <w:pPr>
        <w:rPr>
          <w:rFonts w:ascii="Times New Roman" w:hAnsi="Times New Roman" w:cs="Times New Roman"/>
        </w:rPr>
      </w:pPr>
    </w:p>
    <w:p w14:paraId="6F60445F" w14:textId="77777777" w:rsidR="004C7FDC" w:rsidRDefault="00A754F2" w:rsidP="00067BD8">
      <w:pPr>
        <w:rPr>
          <w:rFonts w:ascii="Times New Roman" w:hAnsi="Times New Roman" w:cs="Times New Roman"/>
        </w:rPr>
      </w:pPr>
      <w:r>
        <w:rPr>
          <w:rFonts w:ascii="Times New Roman" w:hAnsi="Times New Roman" w:cs="Times New Roman"/>
        </w:rPr>
        <w:t xml:space="preserve">We will be playing a Kahoot! </w:t>
      </w:r>
    </w:p>
    <w:p w14:paraId="5B2BE7DF" w14:textId="77777777" w:rsidR="00A754F2" w:rsidRDefault="00A754F2" w:rsidP="00A754F2">
      <w:r w:rsidRPr="00A754F2">
        <w:t>Join at kahoot.it with Game PIN: 339982</w:t>
      </w:r>
      <w:r w:rsidR="004208B0">
        <w:t>)</w:t>
      </w:r>
    </w:p>
    <w:p w14:paraId="3E6B3D7D" w14:textId="77777777" w:rsidR="004208B0" w:rsidRDefault="00A754F2" w:rsidP="00A754F2">
      <w:r>
        <w:t xml:space="preserve">(For Presenter: </w:t>
      </w:r>
      <w:hyperlink r:id="rId21" w:anchor="/k/d2b8b484-6ae6-4563-ab56-b4d97749f2ee" w:history="1">
        <w:r w:rsidR="004208B0" w:rsidRPr="00A754F2">
          <w:rPr>
            <w:rStyle w:val="Hyperlink"/>
          </w:rPr>
          <w:t>Game Site</w:t>
        </w:r>
      </w:hyperlink>
      <w:r w:rsidR="004208B0">
        <w:t>.)</w:t>
      </w:r>
    </w:p>
    <w:p w14:paraId="3322B855" w14:textId="77777777" w:rsidR="00030F19" w:rsidRDefault="00030F19" w:rsidP="00A754F2">
      <w:pPr>
        <w:rPr>
          <w:rFonts w:ascii="Ayuthaya" w:hAnsi="Ayuthaya" w:cs="Times New Roman"/>
          <w:b/>
          <w:i/>
          <w:color w:val="0000FF"/>
          <w:sz w:val="36"/>
        </w:rPr>
      </w:pPr>
    </w:p>
    <w:p w14:paraId="56065923" w14:textId="77777777" w:rsidR="000A773B" w:rsidRDefault="000A773B" w:rsidP="00A754F2">
      <w:pPr>
        <w:rPr>
          <w:rFonts w:ascii="Ayuthaya" w:hAnsi="Ayuthaya" w:cs="Times New Roman"/>
          <w:b/>
          <w:i/>
          <w:color w:val="0000FF"/>
          <w:sz w:val="36"/>
        </w:rPr>
      </w:pPr>
    </w:p>
    <w:p w14:paraId="4C967FC3" w14:textId="77777777" w:rsidR="000A773B" w:rsidRDefault="000A773B" w:rsidP="00A754F2">
      <w:pPr>
        <w:rPr>
          <w:rFonts w:ascii="Ayuthaya" w:hAnsi="Ayuthaya" w:cs="Times New Roman"/>
          <w:b/>
          <w:i/>
          <w:color w:val="0000FF"/>
          <w:sz w:val="36"/>
        </w:rPr>
      </w:pPr>
    </w:p>
    <w:p w14:paraId="44B032D5" w14:textId="77777777" w:rsidR="004208B0" w:rsidRPr="00030F19" w:rsidRDefault="004208B0" w:rsidP="00A754F2">
      <w:pPr>
        <w:rPr>
          <w:rFonts w:ascii="Ayuthaya" w:hAnsi="Ayuthaya" w:cs="Times New Roman"/>
          <w:b/>
          <w:i/>
          <w:color w:val="0000FF"/>
          <w:sz w:val="32"/>
        </w:rPr>
      </w:pPr>
      <w:r w:rsidRPr="00030F19">
        <w:rPr>
          <w:rFonts w:ascii="Ayuthaya" w:hAnsi="Ayuthaya" w:cs="Times New Roman"/>
          <w:b/>
          <w:i/>
          <w:color w:val="0000FF"/>
          <w:sz w:val="32"/>
        </w:rPr>
        <w:t>Google Forms</w:t>
      </w:r>
    </w:p>
    <w:p w14:paraId="369AEACC" w14:textId="77777777" w:rsidR="00A754F2" w:rsidRDefault="00A754F2" w:rsidP="00067BD8"/>
    <w:p w14:paraId="702E70A5" w14:textId="77777777" w:rsidR="004208B0" w:rsidRDefault="004208B0" w:rsidP="00067BD8">
      <w:r>
        <w:t xml:space="preserve">This week will focus on the next tool, Google Forms.  Since we are a Google Apps for Education (GAFE) School, all attendees will have access to the feature automatically.  </w:t>
      </w:r>
      <w:r w:rsidR="00C26EAB">
        <w:t xml:space="preserve">There have been many updates to Google Forms, so those who are familiar with it can still learn something from the training. </w:t>
      </w:r>
      <w:r>
        <w:t xml:space="preserve">This session will discuss the following: </w:t>
      </w:r>
    </w:p>
    <w:p w14:paraId="40A4504B" w14:textId="77777777" w:rsidR="004208B0" w:rsidRDefault="004208B0" w:rsidP="00067BD8"/>
    <w:p w14:paraId="7AA92BE1" w14:textId="77777777" w:rsidR="004208B0" w:rsidRDefault="004208B0" w:rsidP="004208B0">
      <w:pPr>
        <w:pStyle w:val="ListParagraph"/>
        <w:numPr>
          <w:ilvl w:val="0"/>
          <w:numId w:val="2"/>
        </w:numPr>
        <w:rPr>
          <w:rFonts w:ascii="Times New Roman" w:hAnsi="Times New Roman" w:cs="Times New Roman"/>
        </w:rPr>
      </w:pPr>
      <w:r>
        <w:rPr>
          <w:rFonts w:ascii="Times New Roman" w:hAnsi="Times New Roman" w:cs="Times New Roman"/>
        </w:rPr>
        <w:t>What is it?</w:t>
      </w:r>
    </w:p>
    <w:p w14:paraId="47054063" w14:textId="77777777" w:rsidR="004208B0" w:rsidRDefault="004208B0" w:rsidP="004208B0">
      <w:pPr>
        <w:pStyle w:val="ListParagraph"/>
        <w:numPr>
          <w:ilvl w:val="0"/>
          <w:numId w:val="2"/>
        </w:numPr>
        <w:rPr>
          <w:rFonts w:ascii="Times New Roman" w:hAnsi="Times New Roman" w:cs="Times New Roman"/>
        </w:rPr>
      </w:pPr>
      <w:r>
        <w:rPr>
          <w:rFonts w:ascii="Times New Roman" w:hAnsi="Times New Roman" w:cs="Times New Roman"/>
        </w:rPr>
        <w:t>Easy of use and reliability</w:t>
      </w:r>
    </w:p>
    <w:p w14:paraId="2F83F44D" w14:textId="77777777" w:rsidR="004208B0" w:rsidRDefault="004208B0" w:rsidP="004208B0">
      <w:pPr>
        <w:pStyle w:val="ListParagraph"/>
        <w:numPr>
          <w:ilvl w:val="0"/>
          <w:numId w:val="2"/>
        </w:numPr>
        <w:rPr>
          <w:rFonts w:ascii="Times New Roman" w:hAnsi="Times New Roman" w:cs="Times New Roman"/>
        </w:rPr>
      </w:pPr>
      <w:r>
        <w:rPr>
          <w:rFonts w:ascii="Times New Roman" w:hAnsi="Times New Roman" w:cs="Times New Roman"/>
        </w:rPr>
        <w:t>How to set up and use in class</w:t>
      </w:r>
    </w:p>
    <w:p w14:paraId="743FFBBF" w14:textId="77777777" w:rsidR="00721A57" w:rsidRPr="00721A57" w:rsidRDefault="00721A57" w:rsidP="00721A57">
      <w:pPr>
        <w:pStyle w:val="ListParagraph"/>
        <w:numPr>
          <w:ilvl w:val="0"/>
          <w:numId w:val="2"/>
        </w:numPr>
        <w:rPr>
          <w:rFonts w:ascii="Times New Roman" w:hAnsi="Times New Roman" w:cs="Times New Roman"/>
        </w:rPr>
      </w:pPr>
      <w:r>
        <w:rPr>
          <w:rFonts w:ascii="Times New Roman" w:hAnsi="Times New Roman" w:cs="Times New Roman"/>
        </w:rPr>
        <w:t>Easy Grading</w:t>
      </w:r>
    </w:p>
    <w:p w14:paraId="55A9BD0E" w14:textId="77777777" w:rsidR="004208B0" w:rsidRDefault="004208B0" w:rsidP="004208B0">
      <w:pPr>
        <w:pStyle w:val="ListParagraph"/>
        <w:numPr>
          <w:ilvl w:val="0"/>
          <w:numId w:val="2"/>
        </w:numPr>
        <w:rPr>
          <w:rFonts w:ascii="Times New Roman" w:hAnsi="Times New Roman" w:cs="Times New Roman"/>
        </w:rPr>
      </w:pPr>
      <w:r>
        <w:rPr>
          <w:rFonts w:ascii="Times New Roman" w:hAnsi="Times New Roman" w:cs="Times New Roman"/>
        </w:rPr>
        <w:t>Additional things to know (Self Grading tests</w:t>
      </w:r>
      <w:r w:rsidR="00307DB9">
        <w:rPr>
          <w:rFonts w:ascii="Times New Roman" w:hAnsi="Times New Roman" w:cs="Times New Roman"/>
        </w:rPr>
        <w:t xml:space="preserve"> and Branching Quiz Questions</w:t>
      </w:r>
      <w:r>
        <w:rPr>
          <w:rFonts w:ascii="Times New Roman" w:hAnsi="Times New Roman" w:cs="Times New Roman"/>
        </w:rPr>
        <w:t>)</w:t>
      </w:r>
    </w:p>
    <w:p w14:paraId="6BC6A6DD" w14:textId="77777777" w:rsidR="004208B0" w:rsidRDefault="004208B0" w:rsidP="004208B0">
      <w:pPr>
        <w:pStyle w:val="ListParagraph"/>
        <w:numPr>
          <w:ilvl w:val="0"/>
          <w:numId w:val="2"/>
        </w:numPr>
        <w:rPr>
          <w:rFonts w:ascii="Times New Roman" w:hAnsi="Times New Roman" w:cs="Times New Roman"/>
        </w:rPr>
      </w:pPr>
      <w:r>
        <w:rPr>
          <w:rFonts w:ascii="Times New Roman" w:hAnsi="Times New Roman" w:cs="Times New Roman"/>
        </w:rPr>
        <w:t>Test it out.</w:t>
      </w:r>
    </w:p>
    <w:p w14:paraId="3EFC51E3" w14:textId="77777777" w:rsidR="004208B0" w:rsidRDefault="004208B0" w:rsidP="00067BD8">
      <w:pPr>
        <w:rPr>
          <w:rFonts w:ascii="Times New Roman" w:hAnsi="Times New Roman" w:cs="Times New Roman"/>
        </w:rPr>
      </w:pPr>
    </w:p>
    <w:p w14:paraId="70DE56FD" w14:textId="77777777" w:rsidR="004208B0" w:rsidRDefault="004208B0" w:rsidP="004208B0">
      <w:pPr>
        <w:rPr>
          <w:rFonts w:ascii="Times New Roman" w:hAnsi="Times New Roman" w:cs="Times New Roman"/>
        </w:rPr>
      </w:pPr>
      <w:r>
        <w:rPr>
          <w:rFonts w:ascii="Times New Roman" w:hAnsi="Times New Roman" w:cs="Times New Roman"/>
        </w:rPr>
        <w:t xml:space="preserve">Those in attendance will be asked to work in groups to formulate uses for the tool and experiment with it.  </w:t>
      </w:r>
    </w:p>
    <w:p w14:paraId="1CBC2CD6" w14:textId="77777777" w:rsidR="004208B0" w:rsidRDefault="004208B0" w:rsidP="004208B0">
      <w:pPr>
        <w:rPr>
          <w:rFonts w:ascii="Times New Roman" w:hAnsi="Times New Roman" w:cs="Times New Roman"/>
        </w:rPr>
      </w:pPr>
    </w:p>
    <w:p w14:paraId="7A10CA35" w14:textId="77777777" w:rsidR="004208B0" w:rsidRDefault="004208B0" w:rsidP="004208B0">
      <w:pPr>
        <w:rPr>
          <w:rFonts w:ascii="Times New Roman" w:hAnsi="Times New Roman" w:cs="Times New Roman"/>
        </w:rPr>
      </w:pPr>
      <w:r>
        <w:rPr>
          <w:rFonts w:ascii="Times New Roman" w:hAnsi="Times New Roman" w:cs="Times New Roman"/>
        </w:rPr>
        <w:t xml:space="preserve">There will be a few moments of discussion in chat feature for attendees to comment on other answers. </w:t>
      </w:r>
    </w:p>
    <w:p w14:paraId="712A437E" w14:textId="77777777" w:rsidR="004208B0" w:rsidRDefault="004208B0" w:rsidP="00067BD8">
      <w:pPr>
        <w:rPr>
          <w:rFonts w:ascii="Times New Roman" w:hAnsi="Times New Roman" w:cs="Times New Roman"/>
        </w:rPr>
      </w:pPr>
    </w:p>
    <w:p w14:paraId="7D6C3CDE" w14:textId="77777777" w:rsidR="004208B0" w:rsidRPr="004C7FDC" w:rsidRDefault="004208B0" w:rsidP="004208B0">
      <w:pPr>
        <w:rPr>
          <w:rFonts w:ascii="Times New Roman" w:hAnsi="Times New Roman" w:cs="Times New Roman"/>
          <w:b/>
          <w:i/>
          <w:u w:val="single"/>
        </w:rPr>
      </w:pPr>
      <w:r>
        <w:rPr>
          <w:rFonts w:ascii="Times New Roman" w:hAnsi="Times New Roman" w:cs="Times New Roman"/>
          <w:b/>
          <w:i/>
          <w:u w:val="single"/>
        </w:rPr>
        <w:t>Assessment</w:t>
      </w:r>
    </w:p>
    <w:p w14:paraId="3C6819D8" w14:textId="77777777" w:rsidR="004208B0" w:rsidRDefault="004208B0" w:rsidP="00C232E4">
      <w:pPr>
        <w:rPr>
          <w:rFonts w:ascii="Times New Roman" w:hAnsi="Times New Roman" w:cs="Times New Roman"/>
        </w:rPr>
      </w:pPr>
      <w:r>
        <w:rPr>
          <w:rFonts w:ascii="Times New Roman" w:hAnsi="Times New Roman" w:cs="Times New Roman"/>
        </w:rPr>
        <w:t xml:space="preserve">Attendees will complete the following </w:t>
      </w:r>
      <w:hyperlink r:id="rId22" w:history="1">
        <w:r w:rsidRPr="00307DB9">
          <w:rPr>
            <w:rStyle w:val="Hyperlink"/>
            <w:rFonts w:ascii="Times New Roman" w:hAnsi="Times New Roman" w:cs="Times New Roman"/>
          </w:rPr>
          <w:t>Google Form</w:t>
        </w:r>
      </w:hyperlink>
      <w:r>
        <w:rPr>
          <w:rFonts w:ascii="Times New Roman" w:hAnsi="Times New Roman" w:cs="Times New Roman"/>
        </w:rPr>
        <w:t xml:space="preserve">. </w:t>
      </w:r>
      <w:r w:rsidR="003455F1">
        <w:rPr>
          <w:rFonts w:ascii="Times New Roman" w:hAnsi="Times New Roman" w:cs="Times New Roman"/>
        </w:rPr>
        <w:t xml:space="preserve"> Following completion of the form, teachers will create their own form that discusses a subject matter of their choosing.  Forms will be chosen at ran</w:t>
      </w:r>
      <w:r w:rsidR="00307DB9">
        <w:rPr>
          <w:rFonts w:ascii="Times New Roman" w:hAnsi="Times New Roman" w:cs="Times New Roman"/>
        </w:rPr>
        <w:t>dom to share wit</w:t>
      </w:r>
      <w:r w:rsidR="000E0BCD">
        <w:rPr>
          <w:rFonts w:ascii="Times New Roman" w:hAnsi="Times New Roman" w:cs="Times New Roman"/>
        </w:rPr>
        <w:t xml:space="preserve">h others.  </w:t>
      </w:r>
      <w:r w:rsidR="00C232E4">
        <w:rPr>
          <w:rFonts w:ascii="Times New Roman" w:hAnsi="Times New Roman" w:cs="Times New Roman"/>
        </w:rPr>
        <w:t>The rest of the quizzes will be collected and placed in a shared file</w:t>
      </w:r>
      <w:r w:rsidR="003455F1">
        <w:rPr>
          <w:rFonts w:ascii="Times New Roman" w:hAnsi="Times New Roman" w:cs="Times New Roman"/>
        </w:rPr>
        <w:t xml:space="preserve"> for all attendees to view at a later time and </w:t>
      </w:r>
      <w:r w:rsidR="00307DB9">
        <w:rPr>
          <w:rFonts w:ascii="Times New Roman" w:hAnsi="Times New Roman" w:cs="Times New Roman"/>
        </w:rPr>
        <w:t xml:space="preserve">become available for use by all teachers. </w:t>
      </w:r>
    </w:p>
    <w:p w14:paraId="00B43D6D" w14:textId="77777777" w:rsidR="004208B0" w:rsidRDefault="004208B0" w:rsidP="00067BD8">
      <w:pPr>
        <w:rPr>
          <w:rFonts w:ascii="Times New Roman" w:hAnsi="Times New Roman" w:cs="Times New Roman"/>
        </w:rPr>
      </w:pPr>
    </w:p>
    <w:p w14:paraId="1DA53CCA" w14:textId="77777777" w:rsidR="004208B0" w:rsidRPr="00030F19" w:rsidRDefault="004208B0" w:rsidP="00067BD8">
      <w:pPr>
        <w:rPr>
          <w:rFonts w:ascii="Ayuthaya" w:hAnsi="Ayuthaya" w:cs="Times New Roman"/>
          <w:b/>
          <w:i/>
          <w:color w:val="0000FF"/>
          <w:sz w:val="32"/>
        </w:rPr>
      </w:pPr>
      <w:r w:rsidRPr="00030F19">
        <w:rPr>
          <w:rFonts w:ascii="Ayuthaya" w:hAnsi="Ayuthaya" w:cs="Times New Roman"/>
          <w:b/>
          <w:i/>
          <w:color w:val="0000FF"/>
          <w:sz w:val="32"/>
        </w:rPr>
        <w:t>Plickers/Socrative</w:t>
      </w:r>
    </w:p>
    <w:p w14:paraId="6719E214" w14:textId="77777777" w:rsidR="00030F19" w:rsidRDefault="00030F19" w:rsidP="00067BD8">
      <w:pPr>
        <w:rPr>
          <w:rFonts w:ascii="Times New Roman" w:hAnsi="Times New Roman" w:cs="Times New Roman"/>
        </w:rPr>
      </w:pPr>
    </w:p>
    <w:p w14:paraId="670316A8" w14:textId="77777777" w:rsidR="00067BD8" w:rsidRDefault="004208B0" w:rsidP="00067BD8">
      <w:pPr>
        <w:rPr>
          <w:rFonts w:ascii="Times New Roman" w:hAnsi="Times New Roman" w:cs="Times New Roman"/>
        </w:rPr>
      </w:pPr>
      <w:r>
        <w:rPr>
          <w:rFonts w:ascii="Times New Roman" w:hAnsi="Times New Roman" w:cs="Times New Roman"/>
        </w:rPr>
        <w:t xml:space="preserve">This week will focus on two different tools, Plickers and Socrative.  </w:t>
      </w:r>
      <w:r w:rsidR="00C7412E">
        <w:rPr>
          <w:rFonts w:ascii="Times New Roman" w:hAnsi="Times New Roman" w:cs="Times New Roman"/>
        </w:rPr>
        <w:t xml:space="preserve">Plickers is a classroom response tool that can be done with one device in the room.  Socrative is a data rich assessment tool that allows for Gamified quizzes. </w:t>
      </w:r>
    </w:p>
    <w:p w14:paraId="7C891713" w14:textId="77777777" w:rsidR="004208B0" w:rsidRDefault="004208B0" w:rsidP="00067BD8">
      <w:pPr>
        <w:rPr>
          <w:rFonts w:ascii="Times New Roman" w:hAnsi="Times New Roman" w:cs="Times New Roman"/>
        </w:rPr>
      </w:pPr>
    </w:p>
    <w:p w14:paraId="32473142" w14:textId="77777777" w:rsidR="004208B0" w:rsidRDefault="004208B0" w:rsidP="004208B0">
      <w:pPr>
        <w:pStyle w:val="ListParagraph"/>
        <w:numPr>
          <w:ilvl w:val="0"/>
          <w:numId w:val="2"/>
        </w:numPr>
        <w:rPr>
          <w:rFonts w:ascii="Times New Roman" w:hAnsi="Times New Roman" w:cs="Times New Roman"/>
        </w:rPr>
      </w:pPr>
      <w:r>
        <w:rPr>
          <w:rFonts w:ascii="Times New Roman" w:hAnsi="Times New Roman" w:cs="Times New Roman"/>
        </w:rPr>
        <w:t>What is it?</w:t>
      </w:r>
    </w:p>
    <w:p w14:paraId="70398678" w14:textId="77777777" w:rsidR="004208B0" w:rsidRDefault="004208B0" w:rsidP="004208B0">
      <w:pPr>
        <w:pStyle w:val="ListParagraph"/>
        <w:numPr>
          <w:ilvl w:val="0"/>
          <w:numId w:val="2"/>
        </w:numPr>
        <w:rPr>
          <w:rFonts w:ascii="Times New Roman" w:hAnsi="Times New Roman" w:cs="Times New Roman"/>
        </w:rPr>
      </w:pPr>
      <w:r>
        <w:rPr>
          <w:rFonts w:ascii="Times New Roman" w:hAnsi="Times New Roman" w:cs="Times New Roman"/>
        </w:rPr>
        <w:t>Easy of use and reliability</w:t>
      </w:r>
    </w:p>
    <w:p w14:paraId="69E88D19" w14:textId="77777777" w:rsidR="00721A57" w:rsidRDefault="00721A57" w:rsidP="004208B0">
      <w:pPr>
        <w:pStyle w:val="ListParagraph"/>
        <w:numPr>
          <w:ilvl w:val="0"/>
          <w:numId w:val="2"/>
        </w:numPr>
        <w:rPr>
          <w:rFonts w:ascii="Times New Roman" w:hAnsi="Times New Roman" w:cs="Times New Roman"/>
        </w:rPr>
      </w:pPr>
      <w:r>
        <w:rPr>
          <w:rFonts w:ascii="Times New Roman" w:hAnsi="Times New Roman" w:cs="Times New Roman"/>
        </w:rPr>
        <w:t>Easy Grading</w:t>
      </w:r>
    </w:p>
    <w:p w14:paraId="1979DA51" w14:textId="77777777" w:rsidR="004208B0" w:rsidRDefault="004208B0" w:rsidP="004208B0">
      <w:pPr>
        <w:pStyle w:val="ListParagraph"/>
        <w:numPr>
          <w:ilvl w:val="0"/>
          <w:numId w:val="2"/>
        </w:numPr>
        <w:rPr>
          <w:rFonts w:ascii="Times New Roman" w:hAnsi="Times New Roman" w:cs="Times New Roman"/>
        </w:rPr>
      </w:pPr>
      <w:r>
        <w:rPr>
          <w:rFonts w:ascii="Times New Roman" w:hAnsi="Times New Roman" w:cs="Times New Roman"/>
        </w:rPr>
        <w:t>How to set up and use in class</w:t>
      </w:r>
    </w:p>
    <w:p w14:paraId="72B90DEB" w14:textId="77777777" w:rsidR="004208B0" w:rsidRDefault="004208B0" w:rsidP="004208B0">
      <w:pPr>
        <w:pStyle w:val="ListParagraph"/>
        <w:numPr>
          <w:ilvl w:val="0"/>
          <w:numId w:val="2"/>
        </w:numPr>
        <w:rPr>
          <w:rFonts w:ascii="Times New Roman" w:hAnsi="Times New Roman" w:cs="Times New Roman"/>
        </w:rPr>
      </w:pPr>
      <w:r>
        <w:rPr>
          <w:rFonts w:ascii="Times New Roman" w:hAnsi="Times New Roman" w:cs="Times New Roman"/>
        </w:rPr>
        <w:t>Additional things to know (How to find premade quizzes)</w:t>
      </w:r>
    </w:p>
    <w:p w14:paraId="4057EEED" w14:textId="77777777" w:rsidR="004208B0" w:rsidRDefault="004208B0" w:rsidP="004208B0">
      <w:pPr>
        <w:pStyle w:val="ListParagraph"/>
        <w:numPr>
          <w:ilvl w:val="0"/>
          <w:numId w:val="2"/>
        </w:numPr>
        <w:rPr>
          <w:rFonts w:ascii="Times New Roman" w:hAnsi="Times New Roman" w:cs="Times New Roman"/>
        </w:rPr>
      </w:pPr>
      <w:r>
        <w:rPr>
          <w:rFonts w:ascii="Times New Roman" w:hAnsi="Times New Roman" w:cs="Times New Roman"/>
        </w:rPr>
        <w:t>Test it out.</w:t>
      </w:r>
    </w:p>
    <w:p w14:paraId="0875CBFF" w14:textId="77777777" w:rsidR="004208B0" w:rsidRDefault="004208B0" w:rsidP="00067BD8">
      <w:pPr>
        <w:rPr>
          <w:rFonts w:ascii="Times New Roman" w:hAnsi="Times New Roman" w:cs="Times New Roman"/>
        </w:rPr>
      </w:pPr>
    </w:p>
    <w:p w14:paraId="2A1FBD92" w14:textId="77777777" w:rsidR="00721A57" w:rsidRDefault="00721A57" w:rsidP="00721A57">
      <w:pPr>
        <w:rPr>
          <w:rFonts w:ascii="Times New Roman" w:hAnsi="Times New Roman" w:cs="Times New Roman"/>
        </w:rPr>
      </w:pPr>
      <w:r>
        <w:rPr>
          <w:rFonts w:ascii="Times New Roman" w:hAnsi="Times New Roman" w:cs="Times New Roman"/>
        </w:rPr>
        <w:t xml:space="preserve">Those in attendance will be asked to work in groups to formulate uses for the tool and experiment with it.  </w:t>
      </w:r>
    </w:p>
    <w:p w14:paraId="1EB84BE7" w14:textId="77777777" w:rsidR="00721A57" w:rsidRDefault="00721A57" w:rsidP="00721A57">
      <w:pPr>
        <w:rPr>
          <w:rFonts w:ascii="Times New Roman" w:hAnsi="Times New Roman" w:cs="Times New Roman"/>
        </w:rPr>
      </w:pPr>
    </w:p>
    <w:p w14:paraId="1F44A9CC" w14:textId="77777777" w:rsidR="00721A57" w:rsidRDefault="00721A57" w:rsidP="00721A57">
      <w:pPr>
        <w:rPr>
          <w:rFonts w:ascii="Times New Roman" w:hAnsi="Times New Roman" w:cs="Times New Roman"/>
        </w:rPr>
      </w:pPr>
      <w:r>
        <w:rPr>
          <w:rFonts w:ascii="Times New Roman" w:hAnsi="Times New Roman" w:cs="Times New Roman"/>
        </w:rPr>
        <w:t>There will be a few momen</w:t>
      </w:r>
      <w:r w:rsidR="00C232E4">
        <w:rPr>
          <w:rFonts w:ascii="Times New Roman" w:hAnsi="Times New Roman" w:cs="Times New Roman"/>
        </w:rPr>
        <w:t>ts of discussion</w:t>
      </w:r>
      <w:r>
        <w:rPr>
          <w:rFonts w:ascii="Times New Roman" w:hAnsi="Times New Roman" w:cs="Times New Roman"/>
        </w:rPr>
        <w:t xml:space="preserve"> for attendees to comment on other answers. </w:t>
      </w:r>
    </w:p>
    <w:p w14:paraId="2832B886" w14:textId="77777777" w:rsidR="00721A57" w:rsidRDefault="00721A57" w:rsidP="00067BD8">
      <w:pPr>
        <w:rPr>
          <w:rFonts w:ascii="Times New Roman" w:hAnsi="Times New Roman" w:cs="Times New Roman"/>
        </w:rPr>
      </w:pPr>
    </w:p>
    <w:p w14:paraId="3CDDB61C" w14:textId="77777777" w:rsidR="00C232E4" w:rsidRDefault="00C232E4" w:rsidP="00721A57">
      <w:pPr>
        <w:rPr>
          <w:rFonts w:ascii="Times New Roman" w:hAnsi="Times New Roman" w:cs="Times New Roman"/>
          <w:b/>
          <w:i/>
          <w:u w:val="single"/>
        </w:rPr>
      </w:pPr>
    </w:p>
    <w:p w14:paraId="20A02A50" w14:textId="77777777" w:rsidR="00721A57" w:rsidRPr="004C7FDC" w:rsidRDefault="00721A57" w:rsidP="00721A57">
      <w:pPr>
        <w:rPr>
          <w:rFonts w:ascii="Times New Roman" w:hAnsi="Times New Roman" w:cs="Times New Roman"/>
          <w:b/>
          <w:i/>
          <w:u w:val="single"/>
        </w:rPr>
      </w:pPr>
      <w:r>
        <w:rPr>
          <w:rFonts w:ascii="Times New Roman" w:hAnsi="Times New Roman" w:cs="Times New Roman"/>
          <w:b/>
          <w:i/>
          <w:u w:val="single"/>
        </w:rPr>
        <w:t>Assessment</w:t>
      </w:r>
    </w:p>
    <w:p w14:paraId="3B84063F" w14:textId="77777777" w:rsidR="00C232E4" w:rsidRPr="00C232E4" w:rsidRDefault="00721A57" w:rsidP="00C232E4">
      <w:pPr>
        <w:rPr>
          <w:rFonts w:ascii="Times" w:eastAsia="Times New Roman" w:hAnsi="Times" w:cs="Times New Roman"/>
          <w:sz w:val="20"/>
          <w:szCs w:val="20"/>
        </w:rPr>
      </w:pPr>
      <w:r>
        <w:rPr>
          <w:rFonts w:ascii="Times New Roman" w:hAnsi="Times New Roman" w:cs="Times New Roman"/>
        </w:rPr>
        <w:t>Attendees will</w:t>
      </w:r>
      <w:r w:rsidR="000E0BCD">
        <w:rPr>
          <w:rFonts w:ascii="Times New Roman" w:hAnsi="Times New Roman" w:cs="Times New Roman"/>
        </w:rPr>
        <w:t xml:space="preserve"> be given the chance to take a Plickers Quiz using the cards.  Attendees will complete a Socrative Quiz (Enter room #</w:t>
      </w:r>
      <w:r w:rsidR="00C232E4" w:rsidRPr="00C232E4">
        <w:rPr>
          <w:rFonts w:ascii="Times New Roman" w:hAnsi="Times New Roman" w:cs="Times New Roman"/>
        </w:rPr>
        <w:t>4F99DDB6</w:t>
      </w:r>
      <w:r w:rsidR="00C232E4">
        <w:rPr>
          <w:rFonts w:ascii="Times New Roman" w:hAnsi="Times New Roman" w:cs="Times New Roman"/>
        </w:rPr>
        <w:t xml:space="preserve">) and have an open discussion about the various features of both tools and their uses.  </w:t>
      </w:r>
    </w:p>
    <w:p w14:paraId="52F067CB" w14:textId="77777777" w:rsidR="00721A57" w:rsidRDefault="00721A57" w:rsidP="00721A57">
      <w:pPr>
        <w:rPr>
          <w:rFonts w:ascii="Times New Roman" w:hAnsi="Times New Roman" w:cs="Times New Roman"/>
        </w:rPr>
      </w:pPr>
    </w:p>
    <w:p w14:paraId="6BCAA678" w14:textId="77777777" w:rsidR="004208B0" w:rsidRPr="00030F19" w:rsidRDefault="004208B0" w:rsidP="00067BD8">
      <w:pPr>
        <w:rPr>
          <w:rFonts w:ascii="Ayuthaya" w:hAnsi="Ayuthaya" w:cs="Times New Roman"/>
          <w:b/>
          <w:i/>
          <w:color w:val="0000FF"/>
          <w:sz w:val="32"/>
        </w:rPr>
      </w:pPr>
      <w:r w:rsidRPr="00030F19">
        <w:rPr>
          <w:rFonts w:ascii="Ayuthaya" w:hAnsi="Ayuthaya" w:cs="Times New Roman"/>
          <w:b/>
          <w:i/>
          <w:color w:val="0000FF"/>
          <w:sz w:val="32"/>
        </w:rPr>
        <w:t>Quizlet/Quizizz</w:t>
      </w:r>
    </w:p>
    <w:p w14:paraId="58612D9F" w14:textId="77777777" w:rsidR="00030F19" w:rsidRDefault="00030F19" w:rsidP="00067BD8">
      <w:pPr>
        <w:rPr>
          <w:rFonts w:ascii="Times New Roman" w:hAnsi="Times New Roman" w:cs="Times New Roman"/>
        </w:rPr>
      </w:pPr>
    </w:p>
    <w:p w14:paraId="2320197C" w14:textId="77777777" w:rsidR="004208B0" w:rsidRDefault="004208B0" w:rsidP="00067BD8">
      <w:pPr>
        <w:rPr>
          <w:rFonts w:ascii="Times New Roman" w:hAnsi="Times New Roman" w:cs="Times New Roman"/>
        </w:rPr>
      </w:pPr>
      <w:r>
        <w:rPr>
          <w:rFonts w:ascii="Times New Roman" w:hAnsi="Times New Roman" w:cs="Times New Roman"/>
        </w:rPr>
        <w:t xml:space="preserve">This week will focus on the last two tools, Quizlet and Quizizz.  </w:t>
      </w:r>
      <w:r w:rsidR="00C7412E">
        <w:rPr>
          <w:rFonts w:ascii="Times New Roman" w:hAnsi="Times New Roman" w:cs="Times New Roman"/>
        </w:rPr>
        <w:t>Quizlet is an assessment tool that allows students to create and use a variety of tools including flash cards, self made quizzes and teacher made quizzes.</w:t>
      </w:r>
      <w:r w:rsidR="00C232E4">
        <w:rPr>
          <w:rFonts w:ascii="Times New Roman" w:hAnsi="Times New Roman" w:cs="Times New Roman"/>
        </w:rPr>
        <w:t xml:space="preserve">  Quizizz is a student-</w:t>
      </w:r>
      <w:r w:rsidR="00C7412E">
        <w:rPr>
          <w:rFonts w:ascii="Times New Roman" w:hAnsi="Times New Roman" w:cs="Times New Roman"/>
        </w:rPr>
        <w:t xml:space="preserve">paced assessment that allows students to answer questions on their own pace. </w:t>
      </w:r>
    </w:p>
    <w:p w14:paraId="217E7307" w14:textId="77777777" w:rsidR="00C26EAB" w:rsidRPr="000D15CF" w:rsidRDefault="00C26EAB" w:rsidP="00067BD8">
      <w:pPr>
        <w:rPr>
          <w:rFonts w:ascii="Times New Roman" w:hAnsi="Times New Roman" w:cs="Times New Roman"/>
        </w:rPr>
      </w:pPr>
    </w:p>
    <w:p w14:paraId="0B0FAA3D" w14:textId="77777777" w:rsidR="004208B0" w:rsidRDefault="004208B0" w:rsidP="004208B0">
      <w:pPr>
        <w:pStyle w:val="ListParagraph"/>
        <w:numPr>
          <w:ilvl w:val="0"/>
          <w:numId w:val="2"/>
        </w:numPr>
        <w:rPr>
          <w:rFonts w:ascii="Times New Roman" w:hAnsi="Times New Roman" w:cs="Times New Roman"/>
        </w:rPr>
      </w:pPr>
      <w:r>
        <w:rPr>
          <w:rFonts w:ascii="Times New Roman" w:hAnsi="Times New Roman" w:cs="Times New Roman"/>
        </w:rPr>
        <w:t>What is it?</w:t>
      </w:r>
    </w:p>
    <w:p w14:paraId="73029FB4" w14:textId="77777777" w:rsidR="004208B0" w:rsidRDefault="004208B0" w:rsidP="004208B0">
      <w:pPr>
        <w:pStyle w:val="ListParagraph"/>
        <w:numPr>
          <w:ilvl w:val="0"/>
          <w:numId w:val="2"/>
        </w:numPr>
        <w:rPr>
          <w:rFonts w:ascii="Times New Roman" w:hAnsi="Times New Roman" w:cs="Times New Roman"/>
        </w:rPr>
      </w:pPr>
      <w:r>
        <w:rPr>
          <w:rFonts w:ascii="Times New Roman" w:hAnsi="Times New Roman" w:cs="Times New Roman"/>
        </w:rPr>
        <w:t>Easy of use and reliability</w:t>
      </w:r>
    </w:p>
    <w:p w14:paraId="46B5A969" w14:textId="77777777" w:rsidR="004208B0" w:rsidRDefault="004208B0" w:rsidP="004208B0">
      <w:pPr>
        <w:pStyle w:val="ListParagraph"/>
        <w:numPr>
          <w:ilvl w:val="0"/>
          <w:numId w:val="2"/>
        </w:numPr>
        <w:rPr>
          <w:rFonts w:ascii="Times New Roman" w:hAnsi="Times New Roman" w:cs="Times New Roman"/>
        </w:rPr>
      </w:pPr>
      <w:r>
        <w:rPr>
          <w:rFonts w:ascii="Times New Roman" w:hAnsi="Times New Roman" w:cs="Times New Roman"/>
        </w:rPr>
        <w:t>How to set up and use in class</w:t>
      </w:r>
    </w:p>
    <w:p w14:paraId="42310613" w14:textId="77777777" w:rsidR="00721A57" w:rsidRDefault="00721A57" w:rsidP="004208B0">
      <w:pPr>
        <w:pStyle w:val="ListParagraph"/>
        <w:numPr>
          <w:ilvl w:val="0"/>
          <w:numId w:val="2"/>
        </w:numPr>
        <w:rPr>
          <w:rFonts w:ascii="Times New Roman" w:hAnsi="Times New Roman" w:cs="Times New Roman"/>
        </w:rPr>
      </w:pPr>
      <w:r>
        <w:rPr>
          <w:rFonts w:ascii="Times New Roman" w:hAnsi="Times New Roman" w:cs="Times New Roman"/>
        </w:rPr>
        <w:t>Easy Grading</w:t>
      </w:r>
    </w:p>
    <w:p w14:paraId="6DC2D413" w14:textId="77777777" w:rsidR="004208B0" w:rsidRDefault="004208B0" w:rsidP="004208B0">
      <w:pPr>
        <w:pStyle w:val="ListParagraph"/>
        <w:numPr>
          <w:ilvl w:val="0"/>
          <w:numId w:val="2"/>
        </w:numPr>
        <w:rPr>
          <w:rFonts w:ascii="Times New Roman" w:hAnsi="Times New Roman" w:cs="Times New Roman"/>
        </w:rPr>
      </w:pPr>
      <w:r>
        <w:rPr>
          <w:rFonts w:ascii="Times New Roman" w:hAnsi="Times New Roman" w:cs="Times New Roman"/>
        </w:rPr>
        <w:t xml:space="preserve">Additional things to know (Create custom memes </w:t>
      </w:r>
      <w:r w:rsidR="00C529BF">
        <w:rPr>
          <w:rFonts w:ascii="Times New Roman" w:hAnsi="Times New Roman" w:cs="Times New Roman"/>
        </w:rPr>
        <w:t xml:space="preserve">and take home tests </w:t>
      </w:r>
      <w:r>
        <w:rPr>
          <w:rFonts w:ascii="Times New Roman" w:hAnsi="Times New Roman" w:cs="Times New Roman"/>
        </w:rPr>
        <w:t>in Quizizz)</w:t>
      </w:r>
    </w:p>
    <w:p w14:paraId="664EE08D" w14:textId="77777777" w:rsidR="004208B0" w:rsidRDefault="004208B0" w:rsidP="004208B0">
      <w:pPr>
        <w:pStyle w:val="ListParagraph"/>
        <w:numPr>
          <w:ilvl w:val="0"/>
          <w:numId w:val="2"/>
        </w:numPr>
        <w:rPr>
          <w:rFonts w:ascii="Times New Roman" w:hAnsi="Times New Roman" w:cs="Times New Roman"/>
        </w:rPr>
      </w:pPr>
      <w:r>
        <w:rPr>
          <w:rFonts w:ascii="Times New Roman" w:hAnsi="Times New Roman" w:cs="Times New Roman"/>
        </w:rPr>
        <w:t>Test it out.</w:t>
      </w:r>
    </w:p>
    <w:p w14:paraId="7B09609A" w14:textId="77777777" w:rsidR="004C7FDC" w:rsidRDefault="004C7FDC" w:rsidP="00EE14B7"/>
    <w:p w14:paraId="31CBFCEA" w14:textId="77777777" w:rsidR="00721A57" w:rsidRDefault="00721A57" w:rsidP="00721A57">
      <w:pPr>
        <w:rPr>
          <w:rFonts w:ascii="Times New Roman" w:hAnsi="Times New Roman" w:cs="Times New Roman"/>
        </w:rPr>
      </w:pPr>
      <w:r>
        <w:rPr>
          <w:rFonts w:ascii="Times New Roman" w:hAnsi="Times New Roman" w:cs="Times New Roman"/>
        </w:rPr>
        <w:t xml:space="preserve">Those in attendance will be asked to work in groups to formulate uses for the tool and experiment with it.  </w:t>
      </w:r>
    </w:p>
    <w:p w14:paraId="79B27858" w14:textId="77777777" w:rsidR="00721A57" w:rsidRDefault="00721A57" w:rsidP="00721A57">
      <w:pPr>
        <w:rPr>
          <w:rFonts w:ascii="Times New Roman" w:hAnsi="Times New Roman" w:cs="Times New Roman"/>
        </w:rPr>
      </w:pPr>
    </w:p>
    <w:p w14:paraId="4EBFB1EB" w14:textId="77777777" w:rsidR="00721A57" w:rsidRDefault="00721A57" w:rsidP="00721A57">
      <w:pPr>
        <w:rPr>
          <w:rFonts w:ascii="Times New Roman" w:hAnsi="Times New Roman" w:cs="Times New Roman"/>
        </w:rPr>
      </w:pPr>
      <w:r>
        <w:rPr>
          <w:rFonts w:ascii="Times New Roman" w:hAnsi="Times New Roman" w:cs="Times New Roman"/>
        </w:rPr>
        <w:t xml:space="preserve">There will be a few moments of </w:t>
      </w:r>
      <w:r w:rsidR="00C232E4">
        <w:rPr>
          <w:rFonts w:ascii="Times New Roman" w:hAnsi="Times New Roman" w:cs="Times New Roman"/>
        </w:rPr>
        <w:t>discussion</w:t>
      </w:r>
      <w:r>
        <w:rPr>
          <w:rFonts w:ascii="Times New Roman" w:hAnsi="Times New Roman" w:cs="Times New Roman"/>
        </w:rPr>
        <w:t xml:space="preserve"> for attendees to comment on other answers. </w:t>
      </w:r>
    </w:p>
    <w:p w14:paraId="2B195838" w14:textId="77777777" w:rsidR="00721A57" w:rsidRDefault="00721A57" w:rsidP="00721A57">
      <w:pPr>
        <w:rPr>
          <w:rFonts w:ascii="Times New Roman" w:hAnsi="Times New Roman" w:cs="Times New Roman"/>
        </w:rPr>
      </w:pPr>
    </w:p>
    <w:p w14:paraId="065A19A4" w14:textId="77777777" w:rsidR="00721A57" w:rsidRPr="004C7FDC" w:rsidRDefault="00721A57" w:rsidP="00721A57">
      <w:pPr>
        <w:rPr>
          <w:rFonts w:ascii="Times New Roman" w:hAnsi="Times New Roman" w:cs="Times New Roman"/>
          <w:b/>
          <w:i/>
          <w:u w:val="single"/>
        </w:rPr>
      </w:pPr>
      <w:r>
        <w:rPr>
          <w:rFonts w:ascii="Times New Roman" w:hAnsi="Times New Roman" w:cs="Times New Roman"/>
          <w:b/>
          <w:i/>
          <w:u w:val="single"/>
        </w:rPr>
        <w:t>Assessment</w:t>
      </w:r>
    </w:p>
    <w:p w14:paraId="49964C05" w14:textId="77777777" w:rsidR="004C7FDC" w:rsidRDefault="00721A57" w:rsidP="00721A57">
      <w:r>
        <w:rPr>
          <w:rFonts w:ascii="Times New Roman" w:hAnsi="Times New Roman" w:cs="Times New Roman"/>
        </w:rPr>
        <w:t>Attendees will</w:t>
      </w:r>
      <w:r w:rsidR="001A7427">
        <w:rPr>
          <w:rFonts w:ascii="Times New Roman" w:hAnsi="Times New Roman" w:cs="Times New Roman"/>
        </w:rPr>
        <w:t xml:space="preserve"> </w:t>
      </w:r>
      <w:r w:rsidR="00030F19">
        <w:rPr>
          <w:rFonts w:ascii="Times New Roman" w:hAnsi="Times New Roman" w:cs="Times New Roman"/>
        </w:rPr>
        <w:t xml:space="preserve">take the Quizizz quiz by entering the game code </w:t>
      </w:r>
      <w:r w:rsidR="00030F19" w:rsidRPr="00030F19">
        <w:rPr>
          <w:rFonts w:ascii="Times New Roman" w:hAnsi="Times New Roman" w:cs="Times New Roman"/>
        </w:rPr>
        <w:t>665953</w:t>
      </w:r>
      <w:r w:rsidR="00030F19">
        <w:rPr>
          <w:rFonts w:ascii="Times New Roman" w:hAnsi="Times New Roman" w:cs="Times New Roman"/>
        </w:rPr>
        <w:t xml:space="preserve"> on </w:t>
      </w:r>
      <w:hyperlink r:id="rId23" w:history="1">
        <w:r w:rsidR="00030F19" w:rsidRPr="00030F19">
          <w:rPr>
            <w:rStyle w:val="Hyperlink"/>
            <w:rFonts w:ascii="Times New Roman" w:hAnsi="Times New Roman" w:cs="Times New Roman"/>
          </w:rPr>
          <w:t>Quizizz.join</w:t>
        </w:r>
      </w:hyperlink>
      <w:r w:rsidR="00030F19">
        <w:rPr>
          <w:rFonts w:ascii="Times New Roman" w:hAnsi="Times New Roman" w:cs="Times New Roman"/>
        </w:rPr>
        <w:t xml:space="preserve">. </w:t>
      </w:r>
    </w:p>
    <w:p w14:paraId="25EF326F" w14:textId="77777777" w:rsidR="004C7FDC" w:rsidRDefault="00030F19" w:rsidP="00EE14B7">
      <w:r>
        <w:t xml:space="preserve">Following the quiz, there will be an open discussion as to what features were included in the quiz. </w:t>
      </w:r>
    </w:p>
    <w:p w14:paraId="646EA543" w14:textId="77777777" w:rsidR="00030F19" w:rsidRDefault="00030F19" w:rsidP="00EE14B7"/>
    <w:p w14:paraId="03C6EC7C" w14:textId="77777777" w:rsidR="004C7FDC" w:rsidRPr="00030F19" w:rsidRDefault="004C7FDC" w:rsidP="004C7FDC">
      <w:pPr>
        <w:jc w:val="center"/>
        <w:rPr>
          <w:rFonts w:ascii="Times New Roman" w:hAnsi="Times New Roman" w:cs="Times New Roman"/>
          <w:b/>
          <w:sz w:val="28"/>
        </w:rPr>
      </w:pPr>
      <w:r w:rsidRPr="00030F19">
        <w:rPr>
          <w:rFonts w:ascii="Times New Roman" w:hAnsi="Times New Roman" w:cs="Times New Roman"/>
          <w:b/>
          <w:sz w:val="28"/>
        </w:rPr>
        <w:t>Training Evaluation (</w:t>
      </w:r>
      <w:r w:rsidRPr="00030F19">
        <w:rPr>
          <w:rFonts w:ascii="Times New Roman" w:hAnsi="Times New Roman" w:cs="Times New Roman"/>
          <w:b/>
          <w:i/>
          <w:sz w:val="28"/>
        </w:rPr>
        <w:t>Assessment</w:t>
      </w:r>
      <w:r w:rsidRPr="00030F19">
        <w:rPr>
          <w:rFonts w:ascii="Times New Roman" w:hAnsi="Times New Roman" w:cs="Times New Roman"/>
          <w:b/>
          <w:sz w:val="28"/>
        </w:rPr>
        <w:t>)</w:t>
      </w:r>
    </w:p>
    <w:p w14:paraId="016B0F2B" w14:textId="77777777" w:rsidR="004C7FDC" w:rsidRPr="00030F19" w:rsidRDefault="004C7FDC" w:rsidP="004C7FDC">
      <w:pPr>
        <w:jc w:val="center"/>
        <w:rPr>
          <w:rFonts w:ascii="Times New Roman" w:hAnsi="Times New Roman" w:cs="Times New Roman"/>
          <w:b/>
        </w:rPr>
      </w:pPr>
    </w:p>
    <w:p w14:paraId="033187FE" w14:textId="77777777" w:rsidR="004C7FDC" w:rsidRPr="00030F19" w:rsidRDefault="004C7FDC" w:rsidP="004C7FDC">
      <w:pPr>
        <w:rPr>
          <w:rFonts w:ascii="Times New Roman" w:hAnsi="Times New Roman" w:cs="Times New Roman"/>
        </w:rPr>
      </w:pPr>
      <w:r w:rsidRPr="00030F19">
        <w:rPr>
          <w:rFonts w:ascii="Times New Roman" w:hAnsi="Times New Roman" w:cs="Times New Roman"/>
        </w:rPr>
        <w:t xml:space="preserve">Upon completion of webinar, attendees will be asked to explore </w:t>
      </w:r>
      <w:r w:rsidR="00C232E4" w:rsidRPr="00030F19">
        <w:rPr>
          <w:rFonts w:ascii="Times New Roman" w:hAnsi="Times New Roman" w:cs="Times New Roman"/>
        </w:rPr>
        <w:t xml:space="preserve">the various tools and create a binder of the different quizzes they have created </w:t>
      </w:r>
      <w:r w:rsidRPr="00030F19">
        <w:rPr>
          <w:rFonts w:ascii="Times New Roman" w:hAnsi="Times New Roman" w:cs="Times New Roman"/>
        </w:rPr>
        <w:t xml:space="preserve">with the following requirements: </w:t>
      </w:r>
    </w:p>
    <w:p w14:paraId="1E3AC490" w14:textId="77777777" w:rsidR="004C7FDC" w:rsidRPr="00030F19" w:rsidRDefault="004C7FDC" w:rsidP="004C7FDC">
      <w:pPr>
        <w:rPr>
          <w:rFonts w:ascii="Times New Roman" w:hAnsi="Times New Roman" w:cs="Times New Roman"/>
        </w:rPr>
      </w:pPr>
    </w:p>
    <w:p w14:paraId="4F938A82" w14:textId="77777777" w:rsidR="004C7FDC" w:rsidRPr="00030F19" w:rsidRDefault="00C232E4" w:rsidP="004C7FDC">
      <w:pPr>
        <w:pStyle w:val="ListParagraph"/>
        <w:numPr>
          <w:ilvl w:val="0"/>
          <w:numId w:val="3"/>
        </w:numPr>
        <w:rPr>
          <w:rFonts w:ascii="Times New Roman" w:hAnsi="Times New Roman" w:cs="Times New Roman"/>
        </w:rPr>
      </w:pPr>
      <w:r w:rsidRPr="00030F19">
        <w:rPr>
          <w:rFonts w:ascii="Times New Roman" w:hAnsi="Times New Roman" w:cs="Times New Roman"/>
        </w:rPr>
        <w:t>Images are added</w:t>
      </w:r>
    </w:p>
    <w:p w14:paraId="6A3585A3" w14:textId="77777777" w:rsidR="001A7427" w:rsidRPr="00030F19" w:rsidRDefault="001A7427" w:rsidP="001A7427">
      <w:pPr>
        <w:pStyle w:val="ListParagraph"/>
        <w:numPr>
          <w:ilvl w:val="0"/>
          <w:numId w:val="3"/>
        </w:numPr>
        <w:rPr>
          <w:rFonts w:ascii="Times New Roman" w:hAnsi="Times New Roman" w:cs="Times New Roman"/>
        </w:rPr>
      </w:pPr>
      <w:r w:rsidRPr="00030F19">
        <w:rPr>
          <w:rFonts w:ascii="Times New Roman" w:hAnsi="Times New Roman" w:cs="Times New Roman"/>
        </w:rPr>
        <w:t>Data collection of scores</w:t>
      </w:r>
    </w:p>
    <w:p w14:paraId="2254AFA9" w14:textId="77777777" w:rsidR="004C7FDC" w:rsidRPr="00030F19" w:rsidRDefault="004C7FDC" w:rsidP="004C7FDC">
      <w:pPr>
        <w:rPr>
          <w:rFonts w:ascii="Times New Roman" w:hAnsi="Times New Roman" w:cs="Times New Roman"/>
        </w:rPr>
      </w:pPr>
    </w:p>
    <w:p w14:paraId="25E39A06" w14:textId="77777777" w:rsidR="004C7FDC" w:rsidRPr="00030F19" w:rsidRDefault="00C232E4" w:rsidP="004C7FDC">
      <w:pPr>
        <w:rPr>
          <w:rFonts w:ascii="Times New Roman" w:hAnsi="Times New Roman" w:cs="Times New Roman"/>
        </w:rPr>
      </w:pPr>
      <w:r w:rsidRPr="00030F19">
        <w:rPr>
          <w:rFonts w:ascii="Times New Roman" w:hAnsi="Times New Roman" w:cs="Times New Roman"/>
        </w:rPr>
        <w:t xml:space="preserve">These will be completed and turned in through Google Drive.  </w:t>
      </w:r>
    </w:p>
    <w:p w14:paraId="2798916D" w14:textId="77777777" w:rsidR="004C7FDC" w:rsidRPr="00030F19" w:rsidRDefault="004C7FDC" w:rsidP="004C7FDC">
      <w:pPr>
        <w:rPr>
          <w:rFonts w:ascii="Times New Roman" w:hAnsi="Times New Roman" w:cs="Times New Roman"/>
        </w:rPr>
      </w:pPr>
    </w:p>
    <w:p w14:paraId="230FD3BF" w14:textId="77777777" w:rsidR="004C7FDC" w:rsidRPr="00030F19" w:rsidRDefault="00C232E4" w:rsidP="004C7FDC">
      <w:pPr>
        <w:rPr>
          <w:rFonts w:ascii="Times New Roman" w:hAnsi="Times New Roman" w:cs="Times New Roman"/>
        </w:rPr>
      </w:pPr>
      <w:r w:rsidRPr="00030F19">
        <w:rPr>
          <w:rFonts w:ascii="Times New Roman" w:hAnsi="Times New Roman" w:cs="Times New Roman"/>
        </w:rPr>
        <w:t xml:space="preserve">Submitted binders </w:t>
      </w:r>
      <w:r w:rsidR="004C7FDC" w:rsidRPr="00030F19">
        <w:rPr>
          <w:rFonts w:ascii="Times New Roman" w:hAnsi="Times New Roman" w:cs="Times New Roman"/>
        </w:rPr>
        <w:t>will be reviewed by a small committee and given feedback within a week’s time.  Any further assistance is available by contacting the speaker at bwahba@bboed.org.</w:t>
      </w:r>
    </w:p>
    <w:p w14:paraId="313B155D" w14:textId="77777777" w:rsidR="004C7FDC" w:rsidRPr="00030F19" w:rsidRDefault="004C7FDC" w:rsidP="004C7FDC">
      <w:pPr>
        <w:tabs>
          <w:tab w:val="left" w:pos="2570"/>
        </w:tabs>
        <w:rPr>
          <w:rFonts w:ascii="Times New Roman" w:hAnsi="Times New Roman" w:cs="Times New Roman"/>
        </w:rPr>
      </w:pPr>
      <w:r w:rsidRPr="00030F19">
        <w:rPr>
          <w:rFonts w:ascii="Times New Roman" w:hAnsi="Times New Roman" w:cs="Times New Roman"/>
        </w:rPr>
        <w:tab/>
      </w:r>
    </w:p>
    <w:p w14:paraId="42AF557F" w14:textId="77777777" w:rsidR="004C7FDC" w:rsidRPr="00030F19" w:rsidRDefault="004C7FDC" w:rsidP="004C7FDC">
      <w:pPr>
        <w:rPr>
          <w:rFonts w:ascii="Times New Roman" w:hAnsi="Times New Roman" w:cs="Times New Roman"/>
        </w:rPr>
      </w:pPr>
      <w:r w:rsidRPr="00030F19">
        <w:rPr>
          <w:rFonts w:ascii="Times New Roman" w:hAnsi="Times New Roman" w:cs="Times New Roman"/>
        </w:rPr>
        <w:t>Attendees will also be asked to complete a</w:t>
      </w:r>
      <w:r w:rsidR="00BC3A98" w:rsidRPr="00030F19">
        <w:rPr>
          <w:rFonts w:ascii="Times New Roman" w:hAnsi="Times New Roman" w:cs="Times New Roman"/>
        </w:rPr>
        <w:t xml:space="preserve"> </w:t>
      </w:r>
      <w:hyperlink r:id="rId24" w:history="1">
        <w:r w:rsidR="00BC3A98" w:rsidRPr="00030F19">
          <w:rPr>
            <w:rStyle w:val="Hyperlink"/>
            <w:rFonts w:ascii="Times New Roman" w:hAnsi="Times New Roman" w:cs="Times New Roman"/>
            <w:color w:val="auto"/>
          </w:rPr>
          <w:t>Survey</w:t>
        </w:r>
      </w:hyperlink>
      <w:r w:rsidRPr="00030F19">
        <w:rPr>
          <w:rFonts w:ascii="Times New Roman" w:hAnsi="Times New Roman" w:cs="Times New Roman"/>
        </w:rPr>
        <w:t xml:space="preserve"> about Training. </w:t>
      </w:r>
    </w:p>
    <w:p w14:paraId="5B6FB244" w14:textId="77777777" w:rsidR="004C7FDC" w:rsidRPr="00030F19" w:rsidRDefault="004C7FDC" w:rsidP="004C7FDC">
      <w:pPr>
        <w:rPr>
          <w:rFonts w:ascii="Times New Roman" w:hAnsi="Times New Roman" w:cs="Times New Roman"/>
        </w:rPr>
      </w:pPr>
    </w:p>
    <w:p w14:paraId="6716BF54" w14:textId="77777777" w:rsidR="004C7FDC" w:rsidRPr="00030F19" w:rsidRDefault="004C7FDC" w:rsidP="004C7FDC">
      <w:pPr>
        <w:rPr>
          <w:rFonts w:ascii="Times New Roman" w:hAnsi="Times New Roman" w:cs="Times New Roman"/>
        </w:rPr>
      </w:pPr>
      <w:r w:rsidRPr="00030F19">
        <w:rPr>
          <w:rFonts w:ascii="Times New Roman" w:hAnsi="Times New Roman" w:cs="Times New Roman"/>
        </w:rPr>
        <w:t>Closing Advice:</w:t>
      </w:r>
    </w:p>
    <w:p w14:paraId="6EB6F78B" w14:textId="77777777" w:rsidR="004C7FDC" w:rsidRPr="00030F19" w:rsidRDefault="004C7FDC" w:rsidP="004C7FDC">
      <w:pPr>
        <w:pStyle w:val="ListParagraph"/>
        <w:numPr>
          <w:ilvl w:val="0"/>
          <w:numId w:val="4"/>
        </w:numPr>
        <w:rPr>
          <w:rFonts w:ascii="Times New Roman" w:hAnsi="Times New Roman" w:cs="Times New Roman"/>
        </w:rPr>
      </w:pPr>
      <w:r w:rsidRPr="00030F19">
        <w:rPr>
          <w:rFonts w:ascii="Times New Roman" w:hAnsi="Times New Roman" w:cs="Times New Roman"/>
        </w:rPr>
        <w:t xml:space="preserve">Be Patient </w:t>
      </w:r>
    </w:p>
    <w:p w14:paraId="7C437D43" w14:textId="77777777" w:rsidR="004C7FDC" w:rsidRPr="00030F19" w:rsidRDefault="004C7FDC" w:rsidP="004C7FDC">
      <w:pPr>
        <w:pStyle w:val="ListParagraph"/>
        <w:numPr>
          <w:ilvl w:val="0"/>
          <w:numId w:val="4"/>
        </w:numPr>
        <w:rPr>
          <w:rFonts w:ascii="Times New Roman" w:hAnsi="Times New Roman" w:cs="Times New Roman"/>
        </w:rPr>
      </w:pPr>
      <w:r w:rsidRPr="00030F19">
        <w:rPr>
          <w:rFonts w:ascii="Times New Roman" w:hAnsi="Times New Roman" w:cs="Times New Roman"/>
        </w:rPr>
        <w:t xml:space="preserve">Explore, Explore, Explore </w:t>
      </w:r>
    </w:p>
    <w:p w14:paraId="44297797" w14:textId="77777777" w:rsidR="00C7412E" w:rsidRPr="00030F19" w:rsidRDefault="00C7412E" w:rsidP="004C7FDC">
      <w:pPr>
        <w:pStyle w:val="ListParagraph"/>
        <w:numPr>
          <w:ilvl w:val="0"/>
          <w:numId w:val="4"/>
        </w:numPr>
        <w:rPr>
          <w:rFonts w:ascii="Times New Roman" w:hAnsi="Times New Roman" w:cs="Times New Roman"/>
        </w:rPr>
      </w:pPr>
      <w:r w:rsidRPr="00030F19">
        <w:rPr>
          <w:rFonts w:ascii="Times New Roman" w:hAnsi="Times New Roman" w:cs="Times New Roman"/>
        </w:rPr>
        <w:t>Create an account and test it out</w:t>
      </w:r>
    </w:p>
    <w:p w14:paraId="05DDA643" w14:textId="77777777" w:rsidR="004C7FDC" w:rsidRPr="00030F19" w:rsidRDefault="004C7FDC" w:rsidP="004C7FDC">
      <w:pPr>
        <w:pStyle w:val="ListParagraph"/>
        <w:numPr>
          <w:ilvl w:val="0"/>
          <w:numId w:val="4"/>
        </w:numPr>
        <w:rPr>
          <w:rFonts w:ascii="Times New Roman" w:hAnsi="Times New Roman" w:cs="Times New Roman"/>
        </w:rPr>
      </w:pPr>
      <w:r w:rsidRPr="00030F19">
        <w:rPr>
          <w:rFonts w:ascii="Times New Roman" w:hAnsi="Times New Roman" w:cs="Times New Roman"/>
        </w:rPr>
        <w:t>Attend more Training</w:t>
      </w:r>
    </w:p>
    <w:p w14:paraId="234019FB" w14:textId="77777777" w:rsidR="004C7FDC" w:rsidRPr="00030F19" w:rsidRDefault="004C7FDC" w:rsidP="00EE14B7">
      <w:pPr>
        <w:pStyle w:val="ListParagraph"/>
        <w:numPr>
          <w:ilvl w:val="0"/>
          <w:numId w:val="4"/>
        </w:numPr>
        <w:rPr>
          <w:rFonts w:ascii="Times New Roman" w:hAnsi="Times New Roman" w:cs="Times New Roman"/>
        </w:rPr>
      </w:pPr>
      <w:r w:rsidRPr="00030F19">
        <w:rPr>
          <w:rFonts w:ascii="Times New Roman" w:hAnsi="Times New Roman" w:cs="Times New Roman"/>
        </w:rPr>
        <w:t>Keep Learning</w:t>
      </w:r>
      <w:r w:rsidR="00CF7FFA">
        <w:br w:type="page"/>
      </w:r>
    </w:p>
    <w:p w14:paraId="6D316A27" w14:textId="77777777" w:rsidR="00A754F2" w:rsidRPr="00CF7FFA" w:rsidRDefault="00A754F2" w:rsidP="00EB627A">
      <w:pPr>
        <w:jc w:val="center"/>
        <w:rPr>
          <w:b/>
          <w:sz w:val="32"/>
        </w:rPr>
      </w:pPr>
      <w:r w:rsidRPr="00CF7FFA">
        <w:rPr>
          <w:b/>
          <w:sz w:val="32"/>
        </w:rPr>
        <w:t>Appendix</w:t>
      </w:r>
      <w:r w:rsidR="004E3CD0" w:rsidRPr="00CF7FFA">
        <w:rPr>
          <w:b/>
          <w:sz w:val="32"/>
        </w:rPr>
        <w:t xml:space="preserve"> A </w:t>
      </w:r>
    </w:p>
    <w:p w14:paraId="1BC24E4F" w14:textId="77777777" w:rsidR="00EB627A" w:rsidRDefault="004E3CD0" w:rsidP="00EB627A">
      <w:pPr>
        <w:jc w:val="center"/>
      </w:pPr>
      <w:r>
        <w:t>Quick Guide to Tools</w:t>
      </w:r>
    </w:p>
    <w:p w14:paraId="0842F529" w14:textId="77777777" w:rsidR="003D3D3D" w:rsidRDefault="003D3D3D" w:rsidP="003D3D3D"/>
    <w:p w14:paraId="0BC3CBD0" w14:textId="77777777" w:rsidR="003D3D3D" w:rsidRDefault="003D3D3D" w:rsidP="003D3D3D"/>
    <w:tbl>
      <w:tblPr>
        <w:tblStyle w:val="TableGrid"/>
        <w:tblW w:w="0" w:type="auto"/>
        <w:tblInd w:w="-1062" w:type="dxa"/>
        <w:tblLook w:val="04A0" w:firstRow="1" w:lastRow="0" w:firstColumn="1" w:lastColumn="0" w:noHBand="0" w:noVBand="1"/>
      </w:tblPr>
      <w:tblGrid>
        <w:gridCol w:w="2520"/>
        <w:gridCol w:w="1183"/>
        <w:gridCol w:w="1358"/>
        <w:gridCol w:w="1190"/>
        <w:gridCol w:w="1246"/>
        <w:gridCol w:w="1150"/>
        <w:gridCol w:w="1271"/>
      </w:tblGrid>
      <w:tr w:rsidR="003D3D3D" w14:paraId="6CF727C3" w14:textId="77777777" w:rsidTr="003D3D3D">
        <w:tc>
          <w:tcPr>
            <w:tcW w:w="2718" w:type="dxa"/>
          </w:tcPr>
          <w:p w14:paraId="716E9A97" w14:textId="77777777" w:rsidR="003D3D3D" w:rsidRDefault="003D3D3D" w:rsidP="000051EC">
            <w:pPr>
              <w:jc w:val="center"/>
            </w:pPr>
          </w:p>
        </w:tc>
        <w:tc>
          <w:tcPr>
            <w:tcW w:w="1203" w:type="dxa"/>
          </w:tcPr>
          <w:p w14:paraId="3B2D7D41" w14:textId="77777777" w:rsidR="003D3D3D" w:rsidRPr="000051EC" w:rsidRDefault="003D3D3D" w:rsidP="000051EC">
            <w:pPr>
              <w:jc w:val="center"/>
              <w:rPr>
                <w:b/>
              </w:rPr>
            </w:pPr>
            <w:r w:rsidRPr="000051EC">
              <w:rPr>
                <w:b/>
              </w:rPr>
              <w:t>Kahoot!</w:t>
            </w:r>
          </w:p>
        </w:tc>
        <w:tc>
          <w:tcPr>
            <w:tcW w:w="1177" w:type="dxa"/>
          </w:tcPr>
          <w:p w14:paraId="5B2AFDC1" w14:textId="77777777" w:rsidR="003D3D3D" w:rsidRPr="000051EC" w:rsidRDefault="003D3D3D" w:rsidP="000051EC">
            <w:pPr>
              <w:jc w:val="center"/>
              <w:rPr>
                <w:b/>
              </w:rPr>
            </w:pPr>
            <w:r w:rsidRPr="000051EC">
              <w:rPr>
                <w:b/>
              </w:rPr>
              <w:t>Google Forms</w:t>
            </w:r>
          </w:p>
        </w:tc>
        <w:tc>
          <w:tcPr>
            <w:tcW w:w="1207" w:type="dxa"/>
          </w:tcPr>
          <w:p w14:paraId="1B55B879" w14:textId="77777777" w:rsidR="003D3D3D" w:rsidRPr="000051EC" w:rsidRDefault="003D3D3D" w:rsidP="000051EC">
            <w:pPr>
              <w:jc w:val="center"/>
              <w:rPr>
                <w:b/>
              </w:rPr>
            </w:pPr>
            <w:r w:rsidRPr="000051EC">
              <w:rPr>
                <w:b/>
              </w:rPr>
              <w:t>Plickers</w:t>
            </w:r>
          </w:p>
        </w:tc>
        <w:tc>
          <w:tcPr>
            <w:tcW w:w="1241" w:type="dxa"/>
          </w:tcPr>
          <w:p w14:paraId="4292A7E3" w14:textId="77777777" w:rsidR="003D3D3D" w:rsidRPr="000051EC" w:rsidRDefault="003D3D3D" w:rsidP="000051EC">
            <w:pPr>
              <w:jc w:val="center"/>
              <w:rPr>
                <w:b/>
              </w:rPr>
            </w:pPr>
            <w:r w:rsidRPr="000051EC">
              <w:rPr>
                <w:b/>
              </w:rPr>
              <w:t>Socrative</w:t>
            </w:r>
          </w:p>
        </w:tc>
        <w:tc>
          <w:tcPr>
            <w:tcW w:w="1183" w:type="dxa"/>
          </w:tcPr>
          <w:p w14:paraId="0F3F9692" w14:textId="77777777" w:rsidR="003D3D3D" w:rsidRPr="000051EC" w:rsidRDefault="003D3D3D" w:rsidP="000051EC">
            <w:pPr>
              <w:jc w:val="center"/>
              <w:rPr>
                <w:b/>
              </w:rPr>
            </w:pPr>
            <w:r w:rsidRPr="000051EC">
              <w:rPr>
                <w:b/>
              </w:rPr>
              <w:t>Quizlet</w:t>
            </w:r>
          </w:p>
        </w:tc>
        <w:tc>
          <w:tcPr>
            <w:tcW w:w="1189" w:type="dxa"/>
          </w:tcPr>
          <w:p w14:paraId="1580101F" w14:textId="77777777" w:rsidR="003D3D3D" w:rsidRPr="000051EC" w:rsidRDefault="003D3D3D" w:rsidP="000051EC">
            <w:pPr>
              <w:jc w:val="center"/>
              <w:rPr>
                <w:b/>
              </w:rPr>
            </w:pPr>
            <w:r w:rsidRPr="000051EC">
              <w:rPr>
                <w:b/>
              </w:rPr>
              <w:t>Quizizz</w:t>
            </w:r>
          </w:p>
        </w:tc>
      </w:tr>
      <w:tr w:rsidR="003D3D3D" w14:paraId="4AECF012" w14:textId="77777777" w:rsidTr="003D3D3D">
        <w:tc>
          <w:tcPr>
            <w:tcW w:w="2718" w:type="dxa"/>
          </w:tcPr>
          <w:p w14:paraId="60BD4E03" w14:textId="77777777" w:rsidR="003D3D3D" w:rsidRDefault="003D3D3D" w:rsidP="000051EC">
            <w:pPr>
              <w:jc w:val="center"/>
            </w:pPr>
            <w:r>
              <w:t>Need an account to administer quiz/game</w:t>
            </w:r>
          </w:p>
        </w:tc>
        <w:tc>
          <w:tcPr>
            <w:tcW w:w="1203" w:type="dxa"/>
          </w:tcPr>
          <w:p w14:paraId="5966B1C3" w14:textId="77777777" w:rsidR="003D3D3D" w:rsidRPr="000051EC" w:rsidRDefault="003D3D3D" w:rsidP="000051EC">
            <w:pPr>
              <w:jc w:val="center"/>
              <w:rPr>
                <w:b/>
              </w:rPr>
            </w:pPr>
            <w:r w:rsidRPr="000051EC">
              <w:rPr>
                <w:b/>
              </w:rPr>
              <w:t>Yes</w:t>
            </w:r>
          </w:p>
        </w:tc>
        <w:tc>
          <w:tcPr>
            <w:tcW w:w="1177" w:type="dxa"/>
          </w:tcPr>
          <w:p w14:paraId="53BE7C86" w14:textId="77777777" w:rsidR="003D3D3D" w:rsidRPr="000051EC" w:rsidRDefault="003D3D3D" w:rsidP="000051EC">
            <w:pPr>
              <w:jc w:val="center"/>
              <w:rPr>
                <w:b/>
              </w:rPr>
            </w:pPr>
            <w:r w:rsidRPr="000051EC">
              <w:rPr>
                <w:b/>
              </w:rPr>
              <w:t>Yes</w:t>
            </w:r>
          </w:p>
        </w:tc>
        <w:tc>
          <w:tcPr>
            <w:tcW w:w="1207" w:type="dxa"/>
          </w:tcPr>
          <w:p w14:paraId="4DBC1618" w14:textId="77777777" w:rsidR="003D3D3D" w:rsidRPr="000051EC" w:rsidRDefault="003D3D3D" w:rsidP="000051EC">
            <w:pPr>
              <w:jc w:val="center"/>
              <w:rPr>
                <w:b/>
              </w:rPr>
            </w:pPr>
            <w:r w:rsidRPr="000051EC">
              <w:rPr>
                <w:b/>
              </w:rPr>
              <w:t>Yes</w:t>
            </w:r>
          </w:p>
        </w:tc>
        <w:tc>
          <w:tcPr>
            <w:tcW w:w="1241" w:type="dxa"/>
          </w:tcPr>
          <w:p w14:paraId="43A86265" w14:textId="77777777" w:rsidR="003D3D3D" w:rsidRPr="000051EC" w:rsidRDefault="003D3D3D" w:rsidP="000051EC">
            <w:pPr>
              <w:jc w:val="center"/>
              <w:rPr>
                <w:b/>
              </w:rPr>
            </w:pPr>
            <w:r w:rsidRPr="000051EC">
              <w:rPr>
                <w:b/>
              </w:rPr>
              <w:t>Yes</w:t>
            </w:r>
          </w:p>
        </w:tc>
        <w:tc>
          <w:tcPr>
            <w:tcW w:w="1183" w:type="dxa"/>
          </w:tcPr>
          <w:p w14:paraId="2DD3A811" w14:textId="77777777" w:rsidR="003D3D3D" w:rsidRPr="000051EC" w:rsidRDefault="003D3D3D" w:rsidP="000051EC">
            <w:pPr>
              <w:jc w:val="center"/>
              <w:rPr>
                <w:b/>
              </w:rPr>
            </w:pPr>
            <w:r w:rsidRPr="000051EC">
              <w:rPr>
                <w:b/>
              </w:rPr>
              <w:t>Yes</w:t>
            </w:r>
          </w:p>
        </w:tc>
        <w:tc>
          <w:tcPr>
            <w:tcW w:w="1189" w:type="dxa"/>
          </w:tcPr>
          <w:p w14:paraId="2BE352D1" w14:textId="77777777" w:rsidR="003D3D3D" w:rsidRPr="000051EC" w:rsidRDefault="003D3D3D" w:rsidP="000051EC">
            <w:pPr>
              <w:jc w:val="center"/>
              <w:rPr>
                <w:b/>
              </w:rPr>
            </w:pPr>
            <w:r w:rsidRPr="000051EC">
              <w:rPr>
                <w:b/>
              </w:rPr>
              <w:t>No</w:t>
            </w:r>
          </w:p>
        </w:tc>
      </w:tr>
      <w:tr w:rsidR="003D3D3D" w14:paraId="366A7EB4" w14:textId="77777777" w:rsidTr="003D3D3D">
        <w:tc>
          <w:tcPr>
            <w:tcW w:w="2718" w:type="dxa"/>
          </w:tcPr>
          <w:p w14:paraId="7EC2BBB3" w14:textId="77777777" w:rsidR="003D3D3D" w:rsidRDefault="003D3D3D" w:rsidP="000051EC">
            <w:pPr>
              <w:jc w:val="center"/>
            </w:pPr>
            <w:r>
              <w:t>Need an account to create and save</w:t>
            </w:r>
          </w:p>
        </w:tc>
        <w:tc>
          <w:tcPr>
            <w:tcW w:w="1203" w:type="dxa"/>
          </w:tcPr>
          <w:p w14:paraId="0FA7C814" w14:textId="77777777" w:rsidR="003D3D3D" w:rsidRPr="000051EC" w:rsidRDefault="003D3D3D" w:rsidP="000051EC">
            <w:pPr>
              <w:jc w:val="center"/>
              <w:rPr>
                <w:b/>
              </w:rPr>
            </w:pPr>
            <w:r w:rsidRPr="000051EC">
              <w:rPr>
                <w:b/>
              </w:rPr>
              <w:t>No</w:t>
            </w:r>
          </w:p>
        </w:tc>
        <w:tc>
          <w:tcPr>
            <w:tcW w:w="1177" w:type="dxa"/>
          </w:tcPr>
          <w:p w14:paraId="32B35918" w14:textId="77777777" w:rsidR="003D3D3D" w:rsidRPr="000051EC" w:rsidRDefault="003D3D3D" w:rsidP="000051EC">
            <w:pPr>
              <w:jc w:val="center"/>
              <w:rPr>
                <w:b/>
              </w:rPr>
            </w:pPr>
            <w:r w:rsidRPr="000051EC">
              <w:rPr>
                <w:b/>
              </w:rPr>
              <w:t>Yes</w:t>
            </w:r>
          </w:p>
        </w:tc>
        <w:tc>
          <w:tcPr>
            <w:tcW w:w="1207" w:type="dxa"/>
          </w:tcPr>
          <w:p w14:paraId="256DBF8B" w14:textId="77777777" w:rsidR="003D3D3D" w:rsidRPr="000051EC" w:rsidRDefault="003D3D3D" w:rsidP="000051EC">
            <w:pPr>
              <w:jc w:val="center"/>
              <w:rPr>
                <w:b/>
              </w:rPr>
            </w:pPr>
            <w:r w:rsidRPr="000051EC">
              <w:rPr>
                <w:b/>
              </w:rPr>
              <w:t>Yes</w:t>
            </w:r>
          </w:p>
        </w:tc>
        <w:tc>
          <w:tcPr>
            <w:tcW w:w="1241" w:type="dxa"/>
          </w:tcPr>
          <w:p w14:paraId="7E59F875" w14:textId="77777777" w:rsidR="003D3D3D" w:rsidRPr="000051EC" w:rsidRDefault="003D3D3D" w:rsidP="000051EC">
            <w:pPr>
              <w:jc w:val="center"/>
              <w:rPr>
                <w:b/>
              </w:rPr>
            </w:pPr>
            <w:r w:rsidRPr="000051EC">
              <w:rPr>
                <w:b/>
              </w:rPr>
              <w:t>Yes</w:t>
            </w:r>
          </w:p>
        </w:tc>
        <w:tc>
          <w:tcPr>
            <w:tcW w:w="1183" w:type="dxa"/>
          </w:tcPr>
          <w:p w14:paraId="5C9D8CD9" w14:textId="77777777" w:rsidR="003D3D3D" w:rsidRPr="000051EC" w:rsidRDefault="003D3D3D" w:rsidP="000051EC">
            <w:pPr>
              <w:jc w:val="center"/>
              <w:rPr>
                <w:b/>
              </w:rPr>
            </w:pPr>
            <w:r w:rsidRPr="000051EC">
              <w:rPr>
                <w:b/>
              </w:rPr>
              <w:t>Yes</w:t>
            </w:r>
          </w:p>
        </w:tc>
        <w:tc>
          <w:tcPr>
            <w:tcW w:w="1189" w:type="dxa"/>
          </w:tcPr>
          <w:p w14:paraId="233153D9" w14:textId="77777777" w:rsidR="003D3D3D" w:rsidRPr="000051EC" w:rsidRDefault="003D3D3D" w:rsidP="000051EC">
            <w:pPr>
              <w:jc w:val="center"/>
              <w:rPr>
                <w:b/>
              </w:rPr>
            </w:pPr>
            <w:r w:rsidRPr="000051EC">
              <w:rPr>
                <w:b/>
              </w:rPr>
              <w:t>Yes</w:t>
            </w:r>
          </w:p>
        </w:tc>
      </w:tr>
      <w:tr w:rsidR="003D3D3D" w14:paraId="7ADE7A65" w14:textId="77777777" w:rsidTr="003D3D3D">
        <w:tc>
          <w:tcPr>
            <w:tcW w:w="2718" w:type="dxa"/>
          </w:tcPr>
          <w:p w14:paraId="2E8B952F" w14:textId="77777777" w:rsidR="003D3D3D" w:rsidRDefault="003D3D3D" w:rsidP="000051EC">
            <w:pPr>
              <w:jc w:val="center"/>
            </w:pPr>
            <w:r>
              <w:t>Q and A appear on one screen</w:t>
            </w:r>
          </w:p>
        </w:tc>
        <w:tc>
          <w:tcPr>
            <w:tcW w:w="1203" w:type="dxa"/>
          </w:tcPr>
          <w:p w14:paraId="3BE70517" w14:textId="77777777" w:rsidR="003D3D3D" w:rsidRPr="000051EC" w:rsidRDefault="003D3D3D" w:rsidP="000051EC">
            <w:pPr>
              <w:jc w:val="center"/>
              <w:rPr>
                <w:b/>
              </w:rPr>
            </w:pPr>
            <w:r w:rsidRPr="000051EC">
              <w:rPr>
                <w:b/>
              </w:rPr>
              <w:t>Yes</w:t>
            </w:r>
          </w:p>
        </w:tc>
        <w:tc>
          <w:tcPr>
            <w:tcW w:w="1177" w:type="dxa"/>
          </w:tcPr>
          <w:p w14:paraId="28BB151B" w14:textId="77777777" w:rsidR="003D3D3D" w:rsidRPr="000051EC" w:rsidRDefault="003D3D3D" w:rsidP="000051EC">
            <w:pPr>
              <w:jc w:val="center"/>
              <w:rPr>
                <w:b/>
              </w:rPr>
            </w:pPr>
            <w:r w:rsidRPr="000051EC">
              <w:rPr>
                <w:b/>
              </w:rPr>
              <w:t>Yes</w:t>
            </w:r>
          </w:p>
        </w:tc>
        <w:tc>
          <w:tcPr>
            <w:tcW w:w="1207" w:type="dxa"/>
          </w:tcPr>
          <w:p w14:paraId="2C2566CE" w14:textId="77777777" w:rsidR="003D3D3D" w:rsidRPr="000051EC" w:rsidRDefault="000051EC" w:rsidP="000051EC">
            <w:pPr>
              <w:jc w:val="center"/>
              <w:rPr>
                <w:b/>
              </w:rPr>
            </w:pPr>
            <w:r w:rsidRPr="000051EC">
              <w:rPr>
                <w:b/>
              </w:rPr>
              <w:t>Yes</w:t>
            </w:r>
          </w:p>
        </w:tc>
        <w:tc>
          <w:tcPr>
            <w:tcW w:w="1241" w:type="dxa"/>
          </w:tcPr>
          <w:p w14:paraId="31E5B6F1" w14:textId="77777777" w:rsidR="003D3D3D" w:rsidRPr="000051EC" w:rsidRDefault="000051EC" w:rsidP="000051EC">
            <w:pPr>
              <w:jc w:val="center"/>
              <w:rPr>
                <w:b/>
              </w:rPr>
            </w:pPr>
            <w:r w:rsidRPr="000051EC">
              <w:rPr>
                <w:b/>
              </w:rPr>
              <w:t>Yes</w:t>
            </w:r>
          </w:p>
        </w:tc>
        <w:tc>
          <w:tcPr>
            <w:tcW w:w="1183" w:type="dxa"/>
          </w:tcPr>
          <w:p w14:paraId="54A807AD" w14:textId="77777777" w:rsidR="003D3D3D" w:rsidRPr="000051EC" w:rsidRDefault="003D3D3D" w:rsidP="000051EC">
            <w:pPr>
              <w:jc w:val="center"/>
              <w:rPr>
                <w:b/>
              </w:rPr>
            </w:pPr>
            <w:r w:rsidRPr="000051EC">
              <w:rPr>
                <w:b/>
              </w:rPr>
              <w:t>Yes</w:t>
            </w:r>
          </w:p>
        </w:tc>
        <w:tc>
          <w:tcPr>
            <w:tcW w:w="1189" w:type="dxa"/>
          </w:tcPr>
          <w:p w14:paraId="4D3B66AB" w14:textId="77777777" w:rsidR="003D3D3D" w:rsidRPr="000051EC" w:rsidRDefault="003D3D3D" w:rsidP="000051EC">
            <w:pPr>
              <w:jc w:val="center"/>
              <w:rPr>
                <w:b/>
              </w:rPr>
            </w:pPr>
            <w:r w:rsidRPr="000051EC">
              <w:rPr>
                <w:b/>
              </w:rPr>
              <w:t>Yes</w:t>
            </w:r>
          </w:p>
        </w:tc>
      </w:tr>
      <w:tr w:rsidR="003D3D3D" w14:paraId="46A21CE2" w14:textId="77777777" w:rsidTr="003D3D3D">
        <w:tc>
          <w:tcPr>
            <w:tcW w:w="2718" w:type="dxa"/>
          </w:tcPr>
          <w:p w14:paraId="440A7172" w14:textId="77777777" w:rsidR="003D3D3D" w:rsidRDefault="003D3D3D" w:rsidP="000051EC">
            <w:pPr>
              <w:jc w:val="center"/>
            </w:pPr>
            <w:r>
              <w:t>Can include images</w:t>
            </w:r>
          </w:p>
        </w:tc>
        <w:tc>
          <w:tcPr>
            <w:tcW w:w="1203" w:type="dxa"/>
          </w:tcPr>
          <w:p w14:paraId="5FAF0CE3" w14:textId="77777777" w:rsidR="003D3D3D" w:rsidRPr="000051EC" w:rsidRDefault="003D3D3D" w:rsidP="000051EC">
            <w:pPr>
              <w:jc w:val="center"/>
              <w:rPr>
                <w:b/>
              </w:rPr>
            </w:pPr>
            <w:r w:rsidRPr="000051EC">
              <w:rPr>
                <w:b/>
              </w:rPr>
              <w:t>Yes</w:t>
            </w:r>
          </w:p>
        </w:tc>
        <w:tc>
          <w:tcPr>
            <w:tcW w:w="1177" w:type="dxa"/>
          </w:tcPr>
          <w:p w14:paraId="598E3E93" w14:textId="77777777" w:rsidR="003D3D3D" w:rsidRPr="000051EC" w:rsidRDefault="003D3D3D" w:rsidP="000051EC">
            <w:pPr>
              <w:jc w:val="center"/>
              <w:rPr>
                <w:b/>
              </w:rPr>
            </w:pPr>
            <w:r w:rsidRPr="000051EC">
              <w:rPr>
                <w:b/>
              </w:rPr>
              <w:t>Yes</w:t>
            </w:r>
          </w:p>
        </w:tc>
        <w:tc>
          <w:tcPr>
            <w:tcW w:w="1207" w:type="dxa"/>
          </w:tcPr>
          <w:p w14:paraId="41036CA3" w14:textId="77777777" w:rsidR="003D3D3D" w:rsidRPr="000051EC" w:rsidRDefault="003D3D3D" w:rsidP="000051EC">
            <w:pPr>
              <w:jc w:val="center"/>
              <w:rPr>
                <w:b/>
              </w:rPr>
            </w:pPr>
            <w:r w:rsidRPr="000051EC">
              <w:rPr>
                <w:b/>
              </w:rPr>
              <w:t>Yes</w:t>
            </w:r>
          </w:p>
        </w:tc>
        <w:tc>
          <w:tcPr>
            <w:tcW w:w="1241" w:type="dxa"/>
          </w:tcPr>
          <w:p w14:paraId="3B6B7DE2" w14:textId="77777777" w:rsidR="003D3D3D" w:rsidRPr="000051EC" w:rsidRDefault="003D3D3D" w:rsidP="000051EC">
            <w:pPr>
              <w:jc w:val="center"/>
              <w:rPr>
                <w:b/>
              </w:rPr>
            </w:pPr>
            <w:r w:rsidRPr="000051EC">
              <w:rPr>
                <w:b/>
              </w:rPr>
              <w:t>Yes</w:t>
            </w:r>
          </w:p>
        </w:tc>
        <w:tc>
          <w:tcPr>
            <w:tcW w:w="1183" w:type="dxa"/>
          </w:tcPr>
          <w:p w14:paraId="25C92AAF" w14:textId="77777777" w:rsidR="003D3D3D" w:rsidRPr="000051EC" w:rsidRDefault="003D3D3D" w:rsidP="000051EC">
            <w:pPr>
              <w:jc w:val="center"/>
              <w:rPr>
                <w:b/>
              </w:rPr>
            </w:pPr>
            <w:r w:rsidRPr="000051EC">
              <w:rPr>
                <w:b/>
              </w:rPr>
              <w:t>Yes</w:t>
            </w:r>
          </w:p>
        </w:tc>
        <w:tc>
          <w:tcPr>
            <w:tcW w:w="1189" w:type="dxa"/>
          </w:tcPr>
          <w:p w14:paraId="31773E69" w14:textId="77777777" w:rsidR="003D3D3D" w:rsidRPr="000051EC" w:rsidRDefault="003D3D3D" w:rsidP="000051EC">
            <w:pPr>
              <w:jc w:val="center"/>
              <w:rPr>
                <w:b/>
              </w:rPr>
            </w:pPr>
            <w:r w:rsidRPr="000051EC">
              <w:rPr>
                <w:b/>
              </w:rPr>
              <w:t>Yes</w:t>
            </w:r>
          </w:p>
        </w:tc>
      </w:tr>
      <w:tr w:rsidR="003D3D3D" w14:paraId="611E9743" w14:textId="77777777" w:rsidTr="003D3D3D">
        <w:tc>
          <w:tcPr>
            <w:tcW w:w="2718" w:type="dxa"/>
          </w:tcPr>
          <w:p w14:paraId="543AE2AA" w14:textId="77777777" w:rsidR="003D3D3D" w:rsidRDefault="003D3D3D" w:rsidP="000051EC">
            <w:pPr>
              <w:jc w:val="center"/>
            </w:pPr>
            <w:r>
              <w:t>Options for Self-paced or timed</w:t>
            </w:r>
          </w:p>
        </w:tc>
        <w:tc>
          <w:tcPr>
            <w:tcW w:w="1203" w:type="dxa"/>
          </w:tcPr>
          <w:p w14:paraId="7216886B" w14:textId="77777777" w:rsidR="003D3D3D" w:rsidRPr="000051EC" w:rsidRDefault="003D3D3D" w:rsidP="000051EC">
            <w:pPr>
              <w:jc w:val="center"/>
              <w:rPr>
                <w:b/>
              </w:rPr>
            </w:pPr>
            <w:r w:rsidRPr="000051EC">
              <w:rPr>
                <w:b/>
              </w:rPr>
              <w:t>Yes</w:t>
            </w:r>
          </w:p>
        </w:tc>
        <w:tc>
          <w:tcPr>
            <w:tcW w:w="1177" w:type="dxa"/>
          </w:tcPr>
          <w:p w14:paraId="657C69F4" w14:textId="77777777" w:rsidR="003D3D3D" w:rsidRPr="000051EC" w:rsidRDefault="003D3D3D" w:rsidP="000051EC">
            <w:pPr>
              <w:jc w:val="center"/>
              <w:rPr>
                <w:b/>
              </w:rPr>
            </w:pPr>
            <w:r w:rsidRPr="000051EC">
              <w:rPr>
                <w:b/>
              </w:rPr>
              <w:t>Yes</w:t>
            </w:r>
          </w:p>
        </w:tc>
        <w:tc>
          <w:tcPr>
            <w:tcW w:w="1207" w:type="dxa"/>
          </w:tcPr>
          <w:p w14:paraId="70F9A3DC" w14:textId="77777777" w:rsidR="003D3D3D" w:rsidRPr="000051EC" w:rsidRDefault="000051EC" w:rsidP="000051EC">
            <w:pPr>
              <w:jc w:val="center"/>
              <w:rPr>
                <w:b/>
              </w:rPr>
            </w:pPr>
            <w:r w:rsidRPr="000051EC">
              <w:rPr>
                <w:b/>
              </w:rPr>
              <w:t>No</w:t>
            </w:r>
          </w:p>
        </w:tc>
        <w:tc>
          <w:tcPr>
            <w:tcW w:w="1241" w:type="dxa"/>
          </w:tcPr>
          <w:p w14:paraId="3410102E" w14:textId="77777777" w:rsidR="003D3D3D" w:rsidRPr="000051EC" w:rsidRDefault="003D3D3D" w:rsidP="000051EC">
            <w:pPr>
              <w:jc w:val="center"/>
              <w:rPr>
                <w:b/>
              </w:rPr>
            </w:pPr>
            <w:r w:rsidRPr="000051EC">
              <w:rPr>
                <w:b/>
              </w:rPr>
              <w:t>Yes</w:t>
            </w:r>
          </w:p>
        </w:tc>
        <w:tc>
          <w:tcPr>
            <w:tcW w:w="1183" w:type="dxa"/>
          </w:tcPr>
          <w:p w14:paraId="674985DB" w14:textId="77777777" w:rsidR="003D3D3D" w:rsidRPr="000051EC" w:rsidRDefault="003D3D3D" w:rsidP="000051EC">
            <w:pPr>
              <w:jc w:val="center"/>
              <w:rPr>
                <w:b/>
              </w:rPr>
            </w:pPr>
            <w:r w:rsidRPr="000051EC">
              <w:rPr>
                <w:b/>
              </w:rPr>
              <w:t>Yes</w:t>
            </w:r>
          </w:p>
        </w:tc>
        <w:tc>
          <w:tcPr>
            <w:tcW w:w="1189" w:type="dxa"/>
          </w:tcPr>
          <w:p w14:paraId="0AA117E6" w14:textId="77777777" w:rsidR="003D3D3D" w:rsidRPr="000051EC" w:rsidRDefault="003D3D3D" w:rsidP="000051EC">
            <w:pPr>
              <w:jc w:val="center"/>
              <w:rPr>
                <w:b/>
              </w:rPr>
            </w:pPr>
            <w:r w:rsidRPr="000051EC">
              <w:rPr>
                <w:b/>
              </w:rPr>
              <w:t>Yes</w:t>
            </w:r>
          </w:p>
        </w:tc>
      </w:tr>
      <w:tr w:rsidR="003D3D3D" w14:paraId="7FF887DC" w14:textId="77777777" w:rsidTr="003D3D3D">
        <w:tc>
          <w:tcPr>
            <w:tcW w:w="2718" w:type="dxa"/>
          </w:tcPr>
          <w:p w14:paraId="6D9DD4D5" w14:textId="77777777" w:rsidR="003D3D3D" w:rsidRDefault="003D3D3D" w:rsidP="000051EC">
            <w:pPr>
              <w:jc w:val="center"/>
            </w:pPr>
            <w:r>
              <w:t>Gamified for fun competition in class</w:t>
            </w:r>
          </w:p>
        </w:tc>
        <w:tc>
          <w:tcPr>
            <w:tcW w:w="1203" w:type="dxa"/>
          </w:tcPr>
          <w:p w14:paraId="5AFAD402" w14:textId="77777777" w:rsidR="003D3D3D" w:rsidRPr="000051EC" w:rsidRDefault="003D3D3D" w:rsidP="000051EC">
            <w:pPr>
              <w:jc w:val="center"/>
              <w:rPr>
                <w:b/>
              </w:rPr>
            </w:pPr>
            <w:r w:rsidRPr="000051EC">
              <w:rPr>
                <w:b/>
              </w:rPr>
              <w:t>Yes</w:t>
            </w:r>
          </w:p>
        </w:tc>
        <w:tc>
          <w:tcPr>
            <w:tcW w:w="1177" w:type="dxa"/>
          </w:tcPr>
          <w:p w14:paraId="63A42877" w14:textId="77777777" w:rsidR="003D3D3D" w:rsidRPr="000051EC" w:rsidRDefault="000051EC" w:rsidP="000051EC">
            <w:pPr>
              <w:jc w:val="center"/>
              <w:rPr>
                <w:b/>
              </w:rPr>
            </w:pPr>
            <w:r w:rsidRPr="000051EC">
              <w:rPr>
                <w:b/>
              </w:rPr>
              <w:t>No</w:t>
            </w:r>
          </w:p>
        </w:tc>
        <w:tc>
          <w:tcPr>
            <w:tcW w:w="1207" w:type="dxa"/>
          </w:tcPr>
          <w:p w14:paraId="2BB151F8" w14:textId="77777777" w:rsidR="003D3D3D" w:rsidRPr="000051EC" w:rsidRDefault="003D3D3D" w:rsidP="000051EC">
            <w:pPr>
              <w:jc w:val="center"/>
              <w:rPr>
                <w:b/>
              </w:rPr>
            </w:pPr>
            <w:r w:rsidRPr="000051EC">
              <w:rPr>
                <w:b/>
              </w:rPr>
              <w:t>Yes</w:t>
            </w:r>
          </w:p>
        </w:tc>
        <w:tc>
          <w:tcPr>
            <w:tcW w:w="1241" w:type="dxa"/>
          </w:tcPr>
          <w:p w14:paraId="4CA270C8" w14:textId="77777777" w:rsidR="003D3D3D" w:rsidRPr="000051EC" w:rsidRDefault="003D3D3D" w:rsidP="000051EC">
            <w:pPr>
              <w:jc w:val="center"/>
              <w:rPr>
                <w:b/>
              </w:rPr>
            </w:pPr>
            <w:r w:rsidRPr="000051EC">
              <w:rPr>
                <w:b/>
              </w:rPr>
              <w:t>Yes</w:t>
            </w:r>
          </w:p>
        </w:tc>
        <w:tc>
          <w:tcPr>
            <w:tcW w:w="1183" w:type="dxa"/>
          </w:tcPr>
          <w:p w14:paraId="0ECD92C2" w14:textId="77777777" w:rsidR="003D3D3D" w:rsidRPr="000051EC" w:rsidRDefault="003D3D3D" w:rsidP="000051EC">
            <w:pPr>
              <w:jc w:val="center"/>
              <w:rPr>
                <w:b/>
              </w:rPr>
            </w:pPr>
            <w:r w:rsidRPr="000051EC">
              <w:rPr>
                <w:b/>
              </w:rPr>
              <w:t>Yes</w:t>
            </w:r>
          </w:p>
        </w:tc>
        <w:tc>
          <w:tcPr>
            <w:tcW w:w="1189" w:type="dxa"/>
          </w:tcPr>
          <w:p w14:paraId="7F83D7BE" w14:textId="77777777" w:rsidR="003D3D3D" w:rsidRPr="000051EC" w:rsidRDefault="003D3D3D" w:rsidP="000051EC">
            <w:pPr>
              <w:jc w:val="center"/>
              <w:rPr>
                <w:b/>
              </w:rPr>
            </w:pPr>
            <w:r w:rsidRPr="000051EC">
              <w:rPr>
                <w:b/>
              </w:rPr>
              <w:t>Yes</w:t>
            </w:r>
          </w:p>
        </w:tc>
      </w:tr>
      <w:tr w:rsidR="003D3D3D" w14:paraId="60F60489" w14:textId="77777777" w:rsidTr="003D3D3D">
        <w:tc>
          <w:tcPr>
            <w:tcW w:w="2718" w:type="dxa"/>
          </w:tcPr>
          <w:p w14:paraId="7C80FC3A" w14:textId="77777777" w:rsidR="003D3D3D" w:rsidRDefault="003D3D3D" w:rsidP="000051EC">
            <w:pPr>
              <w:jc w:val="center"/>
            </w:pPr>
            <w:r>
              <w:t>Can ask an instant question during a lesson</w:t>
            </w:r>
          </w:p>
        </w:tc>
        <w:tc>
          <w:tcPr>
            <w:tcW w:w="1203" w:type="dxa"/>
          </w:tcPr>
          <w:p w14:paraId="7B594044" w14:textId="77777777" w:rsidR="003D3D3D" w:rsidRPr="000051EC" w:rsidRDefault="003D3D3D" w:rsidP="000051EC">
            <w:pPr>
              <w:jc w:val="center"/>
              <w:rPr>
                <w:b/>
              </w:rPr>
            </w:pPr>
            <w:r w:rsidRPr="000051EC">
              <w:rPr>
                <w:b/>
              </w:rPr>
              <w:t>No</w:t>
            </w:r>
          </w:p>
        </w:tc>
        <w:tc>
          <w:tcPr>
            <w:tcW w:w="1177" w:type="dxa"/>
          </w:tcPr>
          <w:p w14:paraId="2A037301" w14:textId="77777777" w:rsidR="003D3D3D" w:rsidRPr="000051EC" w:rsidRDefault="003D3D3D" w:rsidP="000051EC">
            <w:pPr>
              <w:jc w:val="center"/>
              <w:rPr>
                <w:b/>
              </w:rPr>
            </w:pPr>
            <w:r w:rsidRPr="000051EC">
              <w:rPr>
                <w:b/>
              </w:rPr>
              <w:t>Yes</w:t>
            </w:r>
          </w:p>
        </w:tc>
        <w:tc>
          <w:tcPr>
            <w:tcW w:w="1207" w:type="dxa"/>
          </w:tcPr>
          <w:p w14:paraId="615FC268" w14:textId="77777777" w:rsidR="003D3D3D" w:rsidRPr="000051EC" w:rsidRDefault="003D3D3D" w:rsidP="000051EC">
            <w:pPr>
              <w:jc w:val="center"/>
              <w:rPr>
                <w:b/>
              </w:rPr>
            </w:pPr>
            <w:r w:rsidRPr="000051EC">
              <w:rPr>
                <w:b/>
              </w:rPr>
              <w:t>Yes</w:t>
            </w:r>
          </w:p>
        </w:tc>
        <w:tc>
          <w:tcPr>
            <w:tcW w:w="1241" w:type="dxa"/>
          </w:tcPr>
          <w:p w14:paraId="31B1EFD7" w14:textId="77777777" w:rsidR="003D3D3D" w:rsidRPr="000051EC" w:rsidRDefault="003D3D3D" w:rsidP="000051EC">
            <w:pPr>
              <w:jc w:val="center"/>
              <w:rPr>
                <w:b/>
              </w:rPr>
            </w:pPr>
            <w:r w:rsidRPr="000051EC">
              <w:rPr>
                <w:b/>
              </w:rPr>
              <w:t>Yes</w:t>
            </w:r>
          </w:p>
        </w:tc>
        <w:tc>
          <w:tcPr>
            <w:tcW w:w="1183" w:type="dxa"/>
          </w:tcPr>
          <w:p w14:paraId="124ADFB4" w14:textId="77777777" w:rsidR="003D3D3D" w:rsidRPr="000051EC" w:rsidRDefault="003D3D3D" w:rsidP="000051EC">
            <w:pPr>
              <w:jc w:val="center"/>
              <w:rPr>
                <w:b/>
              </w:rPr>
            </w:pPr>
            <w:r w:rsidRPr="000051EC">
              <w:rPr>
                <w:b/>
              </w:rPr>
              <w:t>Yes</w:t>
            </w:r>
          </w:p>
        </w:tc>
        <w:tc>
          <w:tcPr>
            <w:tcW w:w="1189" w:type="dxa"/>
          </w:tcPr>
          <w:p w14:paraId="5D74B2A3" w14:textId="77777777" w:rsidR="003D3D3D" w:rsidRPr="000051EC" w:rsidRDefault="003D3D3D" w:rsidP="000051EC">
            <w:pPr>
              <w:jc w:val="center"/>
              <w:rPr>
                <w:b/>
              </w:rPr>
            </w:pPr>
            <w:r w:rsidRPr="000051EC">
              <w:rPr>
                <w:b/>
              </w:rPr>
              <w:t>No</w:t>
            </w:r>
          </w:p>
        </w:tc>
      </w:tr>
      <w:tr w:rsidR="003D3D3D" w14:paraId="06DF6573" w14:textId="77777777" w:rsidTr="003D3D3D">
        <w:tc>
          <w:tcPr>
            <w:tcW w:w="2718" w:type="dxa"/>
          </w:tcPr>
          <w:p w14:paraId="5918D622" w14:textId="77777777" w:rsidR="003D3D3D" w:rsidRDefault="003D3D3D" w:rsidP="000051EC">
            <w:pPr>
              <w:jc w:val="center"/>
            </w:pPr>
            <w:r>
              <w:t>Has a ready made exit ticket that can be used</w:t>
            </w:r>
          </w:p>
        </w:tc>
        <w:tc>
          <w:tcPr>
            <w:tcW w:w="1203" w:type="dxa"/>
          </w:tcPr>
          <w:p w14:paraId="28DBB271" w14:textId="77777777" w:rsidR="003D3D3D" w:rsidRPr="000051EC" w:rsidRDefault="003D3D3D" w:rsidP="000051EC">
            <w:pPr>
              <w:jc w:val="center"/>
              <w:rPr>
                <w:b/>
              </w:rPr>
            </w:pPr>
            <w:r w:rsidRPr="000051EC">
              <w:rPr>
                <w:b/>
              </w:rPr>
              <w:t>No</w:t>
            </w:r>
            <w:r w:rsidR="000051EC" w:rsidRPr="000051EC">
              <w:rPr>
                <w:b/>
              </w:rPr>
              <w:t>t really, but can reuse made ones</w:t>
            </w:r>
          </w:p>
        </w:tc>
        <w:tc>
          <w:tcPr>
            <w:tcW w:w="1177" w:type="dxa"/>
          </w:tcPr>
          <w:p w14:paraId="0F595599" w14:textId="77777777" w:rsidR="003D3D3D" w:rsidRPr="000051EC" w:rsidRDefault="000051EC" w:rsidP="000051EC">
            <w:pPr>
              <w:jc w:val="center"/>
              <w:rPr>
                <w:b/>
              </w:rPr>
            </w:pPr>
            <w:r w:rsidRPr="000051EC">
              <w:rPr>
                <w:b/>
              </w:rPr>
              <w:t>Not really, but can reuse made ones</w:t>
            </w:r>
          </w:p>
        </w:tc>
        <w:tc>
          <w:tcPr>
            <w:tcW w:w="1207" w:type="dxa"/>
          </w:tcPr>
          <w:p w14:paraId="71357910" w14:textId="77777777" w:rsidR="003D3D3D" w:rsidRPr="000051EC" w:rsidRDefault="003D3D3D" w:rsidP="000051EC">
            <w:pPr>
              <w:jc w:val="center"/>
              <w:rPr>
                <w:b/>
              </w:rPr>
            </w:pPr>
            <w:r w:rsidRPr="000051EC">
              <w:rPr>
                <w:b/>
              </w:rPr>
              <w:t>Yes</w:t>
            </w:r>
          </w:p>
        </w:tc>
        <w:tc>
          <w:tcPr>
            <w:tcW w:w="1241" w:type="dxa"/>
          </w:tcPr>
          <w:p w14:paraId="2B725AA4" w14:textId="77777777" w:rsidR="003D3D3D" w:rsidRPr="000051EC" w:rsidRDefault="000051EC" w:rsidP="000051EC">
            <w:pPr>
              <w:jc w:val="center"/>
              <w:rPr>
                <w:b/>
              </w:rPr>
            </w:pPr>
            <w:r w:rsidRPr="000051EC">
              <w:rPr>
                <w:b/>
              </w:rPr>
              <w:t>Not really, but can reuse made ones</w:t>
            </w:r>
          </w:p>
        </w:tc>
        <w:tc>
          <w:tcPr>
            <w:tcW w:w="1183" w:type="dxa"/>
          </w:tcPr>
          <w:p w14:paraId="5D0C1AEC" w14:textId="77777777" w:rsidR="003D3D3D" w:rsidRPr="000051EC" w:rsidRDefault="003D3D3D" w:rsidP="000051EC">
            <w:pPr>
              <w:jc w:val="center"/>
              <w:rPr>
                <w:b/>
              </w:rPr>
            </w:pPr>
            <w:r w:rsidRPr="000051EC">
              <w:rPr>
                <w:b/>
              </w:rPr>
              <w:t>Yes</w:t>
            </w:r>
          </w:p>
        </w:tc>
        <w:tc>
          <w:tcPr>
            <w:tcW w:w="1189" w:type="dxa"/>
          </w:tcPr>
          <w:p w14:paraId="3471A54E" w14:textId="77777777" w:rsidR="003D3D3D" w:rsidRPr="000051EC" w:rsidRDefault="003D3D3D" w:rsidP="000051EC">
            <w:pPr>
              <w:jc w:val="center"/>
              <w:rPr>
                <w:b/>
              </w:rPr>
            </w:pPr>
            <w:r w:rsidRPr="000051EC">
              <w:rPr>
                <w:b/>
              </w:rPr>
              <w:t>No</w:t>
            </w:r>
          </w:p>
        </w:tc>
      </w:tr>
      <w:tr w:rsidR="003D3D3D" w14:paraId="003A3290" w14:textId="77777777" w:rsidTr="003D3D3D">
        <w:tc>
          <w:tcPr>
            <w:tcW w:w="2718" w:type="dxa"/>
          </w:tcPr>
          <w:p w14:paraId="4343A486" w14:textId="77777777" w:rsidR="003D3D3D" w:rsidRDefault="003D3D3D" w:rsidP="000051EC">
            <w:pPr>
              <w:jc w:val="center"/>
            </w:pPr>
            <w:r>
              <w:t>Can search for game/quizzes by others</w:t>
            </w:r>
          </w:p>
        </w:tc>
        <w:tc>
          <w:tcPr>
            <w:tcW w:w="1203" w:type="dxa"/>
          </w:tcPr>
          <w:p w14:paraId="150B87EB" w14:textId="77777777" w:rsidR="003D3D3D" w:rsidRPr="000051EC" w:rsidRDefault="003D3D3D" w:rsidP="000051EC">
            <w:pPr>
              <w:jc w:val="center"/>
              <w:rPr>
                <w:b/>
              </w:rPr>
            </w:pPr>
            <w:r w:rsidRPr="000051EC">
              <w:rPr>
                <w:b/>
              </w:rPr>
              <w:t>Yes</w:t>
            </w:r>
          </w:p>
        </w:tc>
        <w:tc>
          <w:tcPr>
            <w:tcW w:w="1177" w:type="dxa"/>
          </w:tcPr>
          <w:p w14:paraId="7669F0AC" w14:textId="77777777" w:rsidR="003D3D3D" w:rsidRPr="000051EC" w:rsidRDefault="000051EC" w:rsidP="000051EC">
            <w:pPr>
              <w:jc w:val="center"/>
              <w:rPr>
                <w:b/>
              </w:rPr>
            </w:pPr>
            <w:r w:rsidRPr="000051EC">
              <w:rPr>
                <w:b/>
              </w:rPr>
              <w:t>No</w:t>
            </w:r>
          </w:p>
        </w:tc>
        <w:tc>
          <w:tcPr>
            <w:tcW w:w="1207" w:type="dxa"/>
          </w:tcPr>
          <w:p w14:paraId="5943006D" w14:textId="77777777" w:rsidR="003D3D3D" w:rsidRPr="000051EC" w:rsidRDefault="003D3D3D" w:rsidP="000051EC">
            <w:pPr>
              <w:jc w:val="center"/>
              <w:rPr>
                <w:b/>
              </w:rPr>
            </w:pPr>
            <w:r w:rsidRPr="000051EC">
              <w:rPr>
                <w:b/>
              </w:rPr>
              <w:t>Yes</w:t>
            </w:r>
          </w:p>
        </w:tc>
        <w:tc>
          <w:tcPr>
            <w:tcW w:w="1241" w:type="dxa"/>
          </w:tcPr>
          <w:p w14:paraId="7A743EDE" w14:textId="77777777" w:rsidR="003D3D3D" w:rsidRPr="000051EC" w:rsidRDefault="003D3D3D" w:rsidP="000051EC">
            <w:pPr>
              <w:jc w:val="center"/>
              <w:rPr>
                <w:b/>
              </w:rPr>
            </w:pPr>
            <w:r w:rsidRPr="000051EC">
              <w:rPr>
                <w:b/>
              </w:rPr>
              <w:t>No, but has import option</w:t>
            </w:r>
          </w:p>
        </w:tc>
        <w:tc>
          <w:tcPr>
            <w:tcW w:w="1183" w:type="dxa"/>
          </w:tcPr>
          <w:p w14:paraId="589CD2B8" w14:textId="77777777" w:rsidR="003D3D3D" w:rsidRPr="000051EC" w:rsidRDefault="003D3D3D" w:rsidP="000051EC">
            <w:pPr>
              <w:jc w:val="center"/>
              <w:rPr>
                <w:b/>
              </w:rPr>
            </w:pPr>
            <w:r w:rsidRPr="000051EC">
              <w:rPr>
                <w:b/>
              </w:rPr>
              <w:t>Yes</w:t>
            </w:r>
          </w:p>
        </w:tc>
        <w:tc>
          <w:tcPr>
            <w:tcW w:w="1189" w:type="dxa"/>
          </w:tcPr>
          <w:p w14:paraId="134CB14A" w14:textId="77777777" w:rsidR="003D3D3D" w:rsidRPr="000051EC" w:rsidRDefault="003D3D3D" w:rsidP="000051EC">
            <w:pPr>
              <w:jc w:val="center"/>
              <w:rPr>
                <w:b/>
              </w:rPr>
            </w:pPr>
            <w:r w:rsidRPr="000051EC">
              <w:rPr>
                <w:b/>
              </w:rPr>
              <w:t>Yes</w:t>
            </w:r>
          </w:p>
        </w:tc>
      </w:tr>
      <w:tr w:rsidR="003D3D3D" w14:paraId="3B9E4381" w14:textId="77777777" w:rsidTr="003D3D3D">
        <w:tc>
          <w:tcPr>
            <w:tcW w:w="2718" w:type="dxa"/>
          </w:tcPr>
          <w:p w14:paraId="53B26726" w14:textId="77777777" w:rsidR="003D3D3D" w:rsidRDefault="003D3D3D" w:rsidP="000051EC">
            <w:pPr>
              <w:jc w:val="center"/>
            </w:pPr>
            <w:r>
              <w:t xml:space="preserve">Includes options for </w:t>
            </w:r>
            <w:r w:rsidR="00CF7FFA">
              <w:t>math type</w:t>
            </w:r>
          </w:p>
        </w:tc>
        <w:tc>
          <w:tcPr>
            <w:tcW w:w="1203" w:type="dxa"/>
          </w:tcPr>
          <w:p w14:paraId="7E2BF66B" w14:textId="77777777" w:rsidR="003D3D3D" w:rsidRPr="000051EC" w:rsidRDefault="003D3D3D" w:rsidP="000051EC">
            <w:pPr>
              <w:jc w:val="center"/>
              <w:rPr>
                <w:b/>
              </w:rPr>
            </w:pPr>
            <w:r w:rsidRPr="000051EC">
              <w:rPr>
                <w:b/>
              </w:rPr>
              <w:t>Yes</w:t>
            </w:r>
          </w:p>
        </w:tc>
        <w:tc>
          <w:tcPr>
            <w:tcW w:w="1177" w:type="dxa"/>
          </w:tcPr>
          <w:p w14:paraId="77995862" w14:textId="77777777" w:rsidR="003D3D3D" w:rsidRPr="000051EC" w:rsidRDefault="003D3D3D" w:rsidP="000051EC">
            <w:pPr>
              <w:jc w:val="center"/>
              <w:rPr>
                <w:b/>
              </w:rPr>
            </w:pPr>
            <w:r w:rsidRPr="000051EC">
              <w:rPr>
                <w:b/>
              </w:rPr>
              <w:t>Yes</w:t>
            </w:r>
          </w:p>
        </w:tc>
        <w:tc>
          <w:tcPr>
            <w:tcW w:w="1207" w:type="dxa"/>
          </w:tcPr>
          <w:p w14:paraId="50E0AEFF" w14:textId="77777777" w:rsidR="003D3D3D" w:rsidRPr="000051EC" w:rsidRDefault="003D3D3D" w:rsidP="000051EC">
            <w:pPr>
              <w:jc w:val="center"/>
              <w:rPr>
                <w:b/>
              </w:rPr>
            </w:pPr>
            <w:r w:rsidRPr="000051EC">
              <w:rPr>
                <w:b/>
              </w:rPr>
              <w:t>Yes</w:t>
            </w:r>
          </w:p>
        </w:tc>
        <w:tc>
          <w:tcPr>
            <w:tcW w:w="1241" w:type="dxa"/>
          </w:tcPr>
          <w:p w14:paraId="56A64F2B" w14:textId="77777777" w:rsidR="003D3D3D" w:rsidRPr="000051EC" w:rsidRDefault="003D3D3D" w:rsidP="000051EC">
            <w:pPr>
              <w:jc w:val="center"/>
              <w:rPr>
                <w:b/>
              </w:rPr>
            </w:pPr>
            <w:r w:rsidRPr="000051EC">
              <w:rPr>
                <w:b/>
              </w:rPr>
              <w:t>Yes</w:t>
            </w:r>
          </w:p>
        </w:tc>
        <w:tc>
          <w:tcPr>
            <w:tcW w:w="1183" w:type="dxa"/>
          </w:tcPr>
          <w:p w14:paraId="4537F8FE" w14:textId="77777777" w:rsidR="003D3D3D" w:rsidRPr="000051EC" w:rsidRDefault="003D3D3D" w:rsidP="000051EC">
            <w:pPr>
              <w:jc w:val="center"/>
              <w:rPr>
                <w:b/>
              </w:rPr>
            </w:pPr>
            <w:r w:rsidRPr="000051EC">
              <w:rPr>
                <w:b/>
              </w:rPr>
              <w:t>Yes</w:t>
            </w:r>
          </w:p>
        </w:tc>
        <w:tc>
          <w:tcPr>
            <w:tcW w:w="1189" w:type="dxa"/>
          </w:tcPr>
          <w:p w14:paraId="0F57EFFC" w14:textId="77777777" w:rsidR="003D3D3D" w:rsidRPr="000051EC" w:rsidRDefault="003D3D3D" w:rsidP="000051EC">
            <w:pPr>
              <w:jc w:val="center"/>
              <w:rPr>
                <w:b/>
              </w:rPr>
            </w:pPr>
            <w:r w:rsidRPr="000051EC">
              <w:rPr>
                <w:b/>
              </w:rPr>
              <w:t>Yes</w:t>
            </w:r>
          </w:p>
        </w:tc>
      </w:tr>
      <w:tr w:rsidR="003D3D3D" w14:paraId="299049CA" w14:textId="77777777" w:rsidTr="003D3D3D">
        <w:tc>
          <w:tcPr>
            <w:tcW w:w="2718" w:type="dxa"/>
          </w:tcPr>
          <w:p w14:paraId="4190851A" w14:textId="77777777" w:rsidR="003D3D3D" w:rsidRDefault="003D3D3D" w:rsidP="000051EC">
            <w:pPr>
              <w:jc w:val="center"/>
            </w:pPr>
            <w:r>
              <w:t>Can scramble questions and answers</w:t>
            </w:r>
          </w:p>
        </w:tc>
        <w:tc>
          <w:tcPr>
            <w:tcW w:w="1203" w:type="dxa"/>
          </w:tcPr>
          <w:p w14:paraId="604F1D18" w14:textId="77777777" w:rsidR="003D3D3D" w:rsidRPr="000051EC" w:rsidRDefault="003D3D3D" w:rsidP="000051EC">
            <w:pPr>
              <w:jc w:val="center"/>
              <w:rPr>
                <w:b/>
              </w:rPr>
            </w:pPr>
            <w:r w:rsidRPr="000051EC">
              <w:rPr>
                <w:b/>
              </w:rPr>
              <w:t>Yes</w:t>
            </w:r>
          </w:p>
        </w:tc>
        <w:tc>
          <w:tcPr>
            <w:tcW w:w="1177" w:type="dxa"/>
          </w:tcPr>
          <w:p w14:paraId="561C1C13" w14:textId="77777777" w:rsidR="003D3D3D" w:rsidRPr="000051EC" w:rsidRDefault="000051EC" w:rsidP="000051EC">
            <w:pPr>
              <w:jc w:val="center"/>
              <w:rPr>
                <w:b/>
              </w:rPr>
            </w:pPr>
            <w:r w:rsidRPr="000051EC">
              <w:rPr>
                <w:b/>
              </w:rPr>
              <w:t>Scrambles Answers</w:t>
            </w:r>
          </w:p>
        </w:tc>
        <w:tc>
          <w:tcPr>
            <w:tcW w:w="1207" w:type="dxa"/>
          </w:tcPr>
          <w:p w14:paraId="0F6DF67F" w14:textId="77777777" w:rsidR="003D3D3D" w:rsidRPr="000051EC" w:rsidRDefault="003D3D3D" w:rsidP="000051EC">
            <w:pPr>
              <w:jc w:val="center"/>
              <w:rPr>
                <w:b/>
              </w:rPr>
            </w:pPr>
            <w:r w:rsidRPr="000051EC">
              <w:rPr>
                <w:b/>
              </w:rPr>
              <w:t>Yes</w:t>
            </w:r>
          </w:p>
        </w:tc>
        <w:tc>
          <w:tcPr>
            <w:tcW w:w="1241" w:type="dxa"/>
          </w:tcPr>
          <w:p w14:paraId="089627B4" w14:textId="77777777" w:rsidR="003D3D3D" w:rsidRPr="000051EC" w:rsidRDefault="003D3D3D" w:rsidP="000051EC">
            <w:pPr>
              <w:jc w:val="center"/>
              <w:rPr>
                <w:b/>
              </w:rPr>
            </w:pPr>
            <w:r w:rsidRPr="000051EC">
              <w:rPr>
                <w:b/>
              </w:rPr>
              <w:t>Yes</w:t>
            </w:r>
          </w:p>
        </w:tc>
        <w:tc>
          <w:tcPr>
            <w:tcW w:w="1183" w:type="dxa"/>
          </w:tcPr>
          <w:p w14:paraId="037DD566" w14:textId="77777777" w:rsidR="003D3D3D" w:rsidRPr="000051EC" w:rsidRDefault="003D3D3D" w:rsidP="000051EC">
            <w:pPr>
              <w:jc w:val="center"/>
              <w:rPr>
                <w:b/>
              </w:rPr>
            </w:pPr>
            <w:r w:rsidRPr="000051EC">
              <w:rPr>
                <w:b/>
              </w:rPr>
              <w:t>Yes</w:t>
            </w:r>
          </w:p>
        </w:tc>
        <w:tc>
          <w:tcPr>
            <w:tcW w:w="1189" w:type="dxa"/>
          </w:tcPr>
          <w:p w14:paraId="0D705597" w14:textId="77777777" w:rsidR="003D3D3D" w:rsidRPr="000051EC" w:rsidRDefault="003D3D3D" w:rsidP="000051EC">
            <w:pPr>
              <w:jc w:val="center"/>
              <w:rPr>
                <w:b/>
              </w:rPr>
            </w:pPr>
            <w:r w:rsidRPr="000051EC">
              <w:rPr>
                <w:b/>
              </w:rPr>
              <w:t>Yes</w:t>
            </w:r>
          </w:p>
        </w:tc>
      </w:tr>
      <w:tr w:rsidR="003D3D3D" w14:paraId="15FAED0F" w14:textId="77777777" w:rsidTr="003D3D3D">
        <w:tc>
          <w:tcPr>
            <w:tcW w:w="2718" w:type="dxa"/>
          </w:tcPr>
          <w:p w14:paraId="1F6B8C3F" w14:textId="77777777" w:rsidR="003D3D3D" w:rsidRDefault="003D3D3D" w:rsidP="000051EC">
            <w:pPr>
              <w:jc w:val="center"/>
            </w:pPr>
            <w:r>
              <w:t>Has an iOS and Android app</w:t>
            </w:r>
          </w:p>
        </w:tc>
        <w:tc>
          <w:tcPr>
            <w:tcW w:w="1203" w:type="dxa"/>
          </w:tcPr>
          <w:p w14:paraId="7BF019C3" w14:textId="77777777" w:rsidR="003D3D3D" w:rsidRPr="000051EC" w:rsidRDefault="003D3D3D" w:rsidP="000051EC">
            <w:pPr>
              <w:jc w:val="center"/>
              <w:rPr>
                <w:b/>
              </w:rPr>
            </w:pPr>
            <w:r w:rsidRPr="000051EC">
              <w:rPr>
                <w:b/>
              </w:rPr>
              <w:t>No</w:t>
            </w:r>
          </w:p>
        </w:tc>
        <w:tc>
          <w:tcPr>
            <w:tcW w:w="1177" w:type="dxa"/>
          </w:tcPr>
          <w:p w14:paraId="4519359E" w14:textId="77777777" w:rsidR="003D3D3D" w:rsidRPr="000051EC" w:rsidRDefault="003D3D3D" w:rsidP="000051EC">
            <w:pPr>
              <w:jc w:val="center"/>
              <w:rPr>
                <w:b/>
              </w:rPr>
            </w:pPr>
            <w:r w:rsidRPr="000051EC">
              <w:rPr>
                <w:b/>
              </w:rPr>
              <w:t>Yes</w:t>
            </w:r>
          </w:p>
        </w:tc>
        <w:tc>
          <w:tcPr>
            <w:tcW w:w="1207" w:type="dxa"/>
          </w:tcPr>
          <w:p w14:paraId="732AB7E6" w14:textId="77777777" w:rsidR="003D3D3D" w:rsidRPr="000051EC" w:rsidRDefault="003D3D3D" w:rsidP="000051EC">
            <w:pPr>
              <w:jc w:val="center"/>
              <w:rPr>
                <w:b/>
              </w:rPr>
            </w:pPr>
            <w:r w:rsidRPr="000051EC">
              <w:rPr>
                <w:b/>
              </w:rPr>
              <w:t>Yes</w:t>
            </w:r>
          </w:p>
        </w:tc>
        <w:tc>
          <w:tcPr>
            <w:tcW w:w="1241" w:type="dxa"/>
          </w:tcPr>
          <w:p w14:paraId="48DDFA06" w14:textId="77777777" w:rsidR="003D3D3D" w:rsidRPr="000051EC" w:rsidRDefault="003D3D3D" w:rsidP="000051EC">
            <w:pPr>
              <w:jc w:val="center"/>
              <w:rPr>
                <w:b/>
              </w:rPr>
            </w:pPr>
            <w:r w:rsidRPr="000051EC">
              <w:rPr>
                <w:b/>
              </w:rPr>
              <w:t>Yes</w:t>
            </w:r>
          </w:p>
        </w:tc>
        <w:tc>
          <w:tcPr>
            <w:tcW w:w="1183" w:type="dxa"/>
          </w:tcPr>
          <w:p w14:paraId="06CDA19C" w14:textId="77777777" w:rsidR="003D3D3D" w:rsidRPr="000051EC" w:rsidRDefault="003D3D3D" w:rsidP="000051EC">
            <w:pPr>
              <w:jc w:val="center"/>
              <w:rPr>
                <w:b/>
              </w:rPr>
            </w:pPr>
            <w:r w:rsidRPr="000051EC">
              <w:rPr>
                <w:b/>
              </w:rPr>
              <w:t>Yes</w:t>
            </w:r>
          </w:p>
        </w:tc>
        <w:tc>
          <w:tcPr>
            <w:tcW w:w="1189" w:type="dxa"/>
          </w:tcPr>
          <w:p w14:paraId="19BD8097" w14:textId="77777777" w:rsidR="003D3D3D" w:rsidRPr="000051EC" w:rsidRDefault="003D3D3D" w:rsidP="000051EC">
            <w:pPr>
              <w:jc w:val="center"/>
              <w:rPr>
                <w:b/>
              </w:rPr>
            </w:pPr>
            <w:r w:rsidRPr="000051EC">
              <w:rPr>
                <w:b/>
              </w:rPr>
              <w:t>No</w:t>
            </w:r>
          </w:p>
        </w:tc>
      </w:tr>
      <w:tr w:rsidR="003D3D3D" w14:paraId="5CC36D6A" w14:textId="77777777" w:rsidTr="003D3D3D">
        <w:tc>
          <w:tcPr>
            <w:tcW w:w="2718" w:type="dxa"/>
          </w:tcPr>
          <w:p w14:paraId="566527DF" w14:textId="77777777" w:rsidR="003D3D3D" w:rsidRDefault="003D3D3D" w:rsidP="000051EC">
            <w:pPr>
              <w:jc w:val="center"/>
            </w:pPr>
            <w:r>
              <w:t>Has a free account</w:t>
            </w:r>
          </w:p>
        </w:tc>
        <w:tc>
          <w:tcPr>
            <w:tcW w:w="1203" w:type="dxa"/>
          </w:tcPr>
          <w:p w14:paraId="01B78489" w14:textId="77777777" w:rsidR="003D3D3D" w:rsidRPr="000051EC" w:rsidRDefault="003D3D3D" w:rsidP="000051EC">
            <w:pPr>
              <w:jc w:val="center"/>
              <w:rPr>
                <w:b/>
              </w:rPr>
            </w:pPr>
            <w:r w:rsidRPr="000051EC">
              <w:rPr>
                <w:b/>
              </w:rPr>
              <w:t>Yes</w:t>
            </w:r>
          </w:p>
        </w:tc>
        <w:tc>
          <w:tcPr>
            <w:tcW w:w="1177" w:type="dxa"/>
          </w:tcPr>
          <w:p w14:paraId="78642C2C" w14:textId="77777777" w:rsidR="003D3D3D" w:rsidRPr="000051EC" w:rsidRDefault="003D3D3D" w:rsidP="000051EC">
            <w:pPr>
              <w:jc w:val="center"/>
              <w:rPr>
                <w:b/>
              </w:rPr>
            </w:pPr>
            <w:r w:rsidRPr="000051EC">
              <w:rPr>
                <w:b/>
              </w:rPr>
              <w:t>Yes</w:t>
            </w:r>
          </w:p>
        </w:tc>
        <w:tc>
          <w:tcPr>
            <w:tcW w:w="1207" w:type="dxa"/>
          </w:tcPr>
          <w:p w14:paraId="35FF7ADD" w14:textId="77777777" w:rsidR="003D3D3D" w:rsidRPr="000051EC" w:rsidRDefault="003D3D3D" w:rsidP="000051EC">
            <w:pPr>
              <w:jc w:val="center"/>
              <w:rPr>
                <w:b/>
              </w:rPr>
            </w:pPr>
            <w:r w:rsidRPr="000051EC">
              <w:rPr>
                <w:b/>
              </w:rPr>
              <w:t>Yes</w:t>
            </w:r>
          </w:p>
        </w:tc>
        <w:tc>
          <w:tcPr>
            <w:tcW w:w="1241" w:type="dxa"/>
          </w:tcPr>
          <w:p w14:paraId="251949D4" w14:textId="77777777" w:rsidR="003D3D3D" w:rsidRPr="000051EC" w:rsidRDefault="003D3D3D" w:rsidP="000051EC">
            <w:pPr>
              <w:jc w:val="center"/>
              <w:rPr>
                <w:b/>
              </w:rPr>
            </w:pPr>
            <w:r w:rsidRPr="000051EC">
              <w:rPr>
                <w:b/>
              </w:rPr>
              <w:t>Yes</w:t>
            </w:r>
          </w:p>
        </w:tc>
        <w:tc>
          <w:tcPr>
            <w:tcW w:w="1183" w:type="dxa"/>
          </w:tcPr>
          <w:p w14:paraId="5631FFD0" w14:textId="77777777" w:rsidR="003D3D3D" w:rsidRPr="000051EC" w:rsidRDefault="003D3D3D" w:rsidP="000051EC">
            <w:pPr>
              <w:jc w:val="center"/>
              <w:rPr>
                <w:b/>
              </w:rPr>
            </w:pPr>
            <w:r w:rsidRPr="000051EC">
              <w:rPr>
                <w:b/>
              </w:rPr>
              <w:t>Yes</w:t>
            </w:r>
          </w:p>
        </w:tc>
        <w:tc>
          <w:tcPr>
            <w:tcW w:w="1189" w:type="dxa"/>
          </w:tcPr>
          <w:p w14:paraId="572FB86F" w14:textId="77777777" w:rsidR="003D3D3D" w:rsidRPr="000051EC" w:rsidRDefault="003D3D3D" w:rsidP="000051EC">
            <w:pPr>
              <w:jc w:val="center"/>
              <w:rPr>
                <w:b/>
              </w:rPr>
            </w:pPr>
            <w:r w:rsidRPr="000051EC">
              <w:rPr>
                <w:b/>
              </w:rPr>
              <w:t>Yes</w:t>
            </w:r>
          </w:p>
        </w:tc>
      </w:tr>
      <w:tr w:rsidR="003D3D3D" w14:paraId="66F74E12" w14:textId="77777777" w:rsidTr="003D3D3D">
        <w:tc>
          <w:tcPr>
            <w:tcW w:w="2718" w:type="dxa"/>
          </w:tcPr>
          <w:p w14:paraId="50495559" w14:textId="77777777" w:rsidR="003D3D3D" w:rsidRDefault="003D3D3D" w:rsidP="000051EC">
            <w:pPr>
              <w:jc w:val="center"/>
            </w:pPr>
            <w:r>
              <w:t>Help is available</w:t>
            </w:r>
          </w:p>
        </w:tc>
        <w:tc>
          <w:tcPr>
            <w:tcW w:w="1203" w:type="dxa"/>
          </w:tcPr>
          <w:p w14:paraId="285C0901" w14:textId="77777777" w:rsidR="00C7412E" w:rsidRDefault="001E5094" w:rsidP="000051EC">
            <w:pPr>
              <w:jc w:val="center"/>
              <w:rPr>
                <w:rFonts w:ascii="Georgia" w:eastAsia="Times New Roman" w:hAnsi="Georgia" w:cs="Times New Roman"/>
                <w:u w:val="single"/>
                <w:shd w:val="clear" w:color="auto" w:fill="00FF00"/>
              </w:rPr>
            </w:pPr>
            <w:hyperlink r:id="rId25" w:history="1">
              <w:r w:rsidR="00C7412E" w:rsidRPr="00C7412E">
                <w:rPr>
                  <w:rStyle w:val="Hyperlink"/>
                  <w:rFonts w:ascii="Georgia" w:eastAsia="Times New Roman" w:hAnsi="Georgia" w:cs="Times New Roman"/>
                  <w:shd w:val="clear" w:color="auto" w:fill="00FF00"/>
                </w:rPr>
                <w:t>YES</w:t>
              </w:r>
            </w:hyperlink>
          </w:p>
          <w:p w14:paraId="6DD244C0" w14:textId="77777777" w:rsidR="00C7412E" w:rsidRPr="00C7412E" w:rsidRDefault="00C7412E" w:rsidP="000051EC">
            <w:pPr>
              <w:jc w:val="center"/>
              <w:rPr>
                <w:rFonts w:ascii="Georgia" w:eastAsia="Times New Roman" w:hAnsi="Georgia" w:cs="Times New Roman"/>
                <w:u w:val="single"/>
                <w:shd w:val="clear" w:color="auto" w:fill="00FF00"/>
              </w:rPr>
            </w:pPr>
          </w:p>
          <w:p w14:paraId="36A46E57" w14:textId="77777777" w:rsidR="00C7412E" w:rsidRDefault="001E5094" w:rsidP="000051EC">
            <w:pPr>
              <w:jc w:val="center"/>
            </w:pPr>
            <w:hyperlink r:id="rId26" w:history="1">
              <w:r w:rsidR="00C7412E" w:rsidRPr="00C7412E">
                <w:rPr>
                  <w:rStyle w:val="Hyperlink"/>
                  <w:rFonts w:ascii="Georgia" w:eastAsia="Times New Roman" w:hAnsi="Georgia" w:cs="Times New Roman"/>
                  <w:shd w:val="clear" w:color="auto" w:fill="00FF00"/>
                </w:rPr>
                <w:t>Tutorial</w:t>
              </w:r>
            </w:hyperlink>
          </w:p>
        </w:tc>
        <w:tc>
          <w:tcPr>
            <w:tcW w:w="1177" w:type="dxa"/>
          </w:tcPr>
          <w:p w14:paraId="5D29CB5B" w14:textId="77777777" w:rsidR="003D3D3D" w:rsidRDefault="001E5094" w:rsidP="000051EC">
            <w:pPr>
              <w:jc w:val="center"/>
              <w:rPr>
                <w:rStyle w:val="Hyperlink"/>
                <w:rFonts w:ascii="Georgia" w:eastAsia="Times New Roman" w:hAnsi="Georgia" w:cs="Times New Roman"/>
                <w:shd w:val="clear" w:color="auto" w:fill="00FF00"/>
              </w:rPr>
            </w:pPr>
            <w:hyperlink r:id="rId27" w:history="1">
              <w:r w:rsidR="0016094D" w:rsidRPr="0016094D">
                <w:rPr>
                  <w:rStyle w:val="Hyperlink"/>
                  <w:rFonts w:ascii="Georgia" w:eastAsia="Times New Roman" w:hAnsi="Georgia" w:cs="Times New Roman"/>
                  <w:shd w:val="clear" w:color="auto" w:fill="00FF00"/>
                </w:rPr>
                <w:t>YES</w:t>
              </w:r>
            </w:hyperlink>
          </w:p>
          <w:p w14:paraId="276B5467" w14:textId="77777777" w:rsidR="0071588B" w:rsidRDefault="0071588B" w:rsidP="000051EC">
            <w:pPr>
              <w:jc w:val="center"/>
              <w:rPr>
                <w:rStyle w:val="Hyperlink"/>
                <w:rFonts w:ascii="Georgia" w:eastAsia="Times New Roman" w:hAnsi="Georgia" w:cs="Times New Roman"/>
                <w:shd w:val="clear" w:color="auto" w:fill="00FF00"/>
              </w:rPr>
            </w:pPr>
          </w:p>
          <w:p w14:paraId="5B91ADF0" w14:textId="77777777" w:rsidR="0071588B" w:rsidRPr="0016094D" w:rsidRDefault="001E5094" w:rsidP="000051EC">
            <w:pPr>
              <w:jc w:val="center"/>
              <w:rPr>
                <w:rStyle w:val="Hyperlink"/>
                <w:rFonts w:ascii="Georgia" w:eastAsia="Times New Roman" w:hAnsi="Georgia" w:cs="Times New Roman"/>
                <w:shd w:val="clear" w:color="auto" w:fill="00FF00"/>
              </w:rPr>
            </w:pPr>
            <w:hyperlink r:id="rId28" w:history="1">
              <w:r w:rsidR="0071588B" w:rsidRPr="0071588B">
                <w:rPr>
                  <w:rStyle w:val="Hyperlink"/>
                  <w:rFonts w:ascii="Georgia" w:eastAsia="Times New Roman" w:hAnsi="Georgia" w:cs="Times New Roman"/>
                  <w:shd w:val="clear" w:color="auto" w:fill="00FF00"/>
                </w:rPr>
                <w:t>Learning Center</w:t>
              </w:r>
            </w:hyperlink>
          </w:p>
        </w:tc>
        <w:tc>
          <w:tcPr>
            <w:tcW w:w="1207" w:type="dxa"/>
          </w:tcPr>
          <w:p w14:paraId="7ECAA4B4" w14:textId="77777777" w:rsidR="003D3D3D" w:rsidRPr="0016094D" w:rsidRDefault="001E5094" w:rsidP="000051EC">
            <w:pPr>
              <w:jc w:val="center"/>
              <w:rPr>
                <w:rStyle w:val="Hyperlink"/>
                <w:rFonts w:ascii="Georgia" w:eastAsia="Times New Roman" w:hAnsi="Georgia" w:cs="Times New Roman"/>
                <w:shd w:val="clear" w:color="auto" w:fill="00FF00"/>
              </w:rPr>
            </w:pPr>
            <w:hyperlink r:id="rId29" w:history="1">
              <w:r w:rsidR="0016094D" w:rsidRPr="0016094D">
                <w:rPr>
                  <w:rStyle w:val="Hyperlink"/>
                  <w:rFonts w:ascii="Georgia" w:eastAsia="Times New Roman" w:hAnsi="Georgia" w:cs="Times New Roman"/>
                  <w:shd w:val="clear" w:color="auto" w:fill="00FF00"/>
                </w:rPr>
                <w:t>YES</w:t>
              </w:r>
            </w:hyperlink>
          </w:p>
        </w:tc>
        <w:tc>
          <w:tcPr>
            <w:tcW w:w="1241" w:type="dxa"/>
          </w:tcPr>
          <w:p w14:paraId="3F1D8966" w14:textId="77777777" w:rsidR="00C7412E" w:rsidRDefault="001E5094" w:rsidP="000051EC">
            <w:pPr>
              <w:jc w:val="center"/>
              <w:rPr>
                <w:rStyle w:val="Hyperlink"/>
                <w:rFonts w:ascii="Georgia" w:eastAsia="Times New Roman" w:hAnsi="Georgia" w:cs="Times New Roman"/>
                <w:shd w:val="clear" w:color="auto" w:fill="00FF00"/>
              </w:rPr>
            </w:pPr>
            <w:hyperlink r:id="rId30" w:history="1">
              <w:r w:rsidR="00C7412E" w:rsidRPr="00C7412E">
                <w:rPr>
                  <w:rStyle w:val="Hyperlink"/>
                  <w:rFonts w:ascii="Georgia" w:eastAsia="Times New Roman" w:hAnsi="Georgia" w:cs="Times New Roman"/>
                  <w:shd w:val="clear" w:color="auto" w:fill="00FF00"/>
                </w:rPr>
                <w:t>YES</w:t>
              </w:r>
            </w:hyperlink>
          </w:p>
          <w:p w14:paraId="6B2CD935" w14:textId="77777777" w:rsidR="00C7412E" w:rsidRDefault="00C7412E" w:rsidP="000051EC">
            <w:pPr>
              <w:jc w:val="center"/>
              <w:rPr>
                <w:rStyle w:val="Hyperlink"/>
                <w:rFonts w:ascii="Georgia" w:eastAsia="Times New Roman" w:hAnsi="Georgia" w:cs="Times New Roman"/>
                <w:shd w:val="clear" w:color="auto" w:fill="00FF00"/>
              </w:rPr>
            </w:pPr>
          </w:p>
          <w:p w14:paraId="3295A736" w14:textId="77777777" w:rsidR="00C7412E" w:rsidRPr="0016094D" w:rsidRDefault="001E5094" w:rsidP="000051EC">
            <w:pPr>
              <w:jc w:val="center"/>
              <w:rPr>
                <w:rStyle w:val="Hyperlink"/>
                <w:rFonts w:ascii="Georgia" w:eastAsia="Times New Roman" w:hAnsi="Georgia" w:cs="Times New Roman"/>
                <w:shd w:val="clear" w:color="auto" w:fill="00FF00"/>
              </w:rPr>
            </w:pPr>
            <w:hyperlink r:id="rId31" w:history="1">
              <w:r w:rsidR="00C7412E" w:rsidRPr="00C7412E">
                <w:rPr>
                  <w:rStyle w:val="Hyperlink"/>
                  <w:rFonts w:ascii="Georgia" w:eastAsia="Times New Roman" w:hAnsi="Georgia" w:cs="Times New Roman"/>
                  <w:shd w:val="clear" w:color="auto" w:fill="00FF00"/>
                </w:rPr>
                <w:t>User’s Guide</w:t>
              </w:r>
            </w:hyperlink>
          </w:p>
        </w:tc>
        <w:tc>
          <w:tcPr>
            <w:tcW w:w="1183" w:type="dxa"/>
          </w:tcPr>
          <w:p w14:paraId="323C9E41" w14:textId="77777777" w:rsidR="003D3D3D" w:rsidRPr="0016094D" w:rsidRDefault="001E5094" w:rsidP="000051EC">
            <w:pPr>
              <w:jc w:val="center"/>
              <w:rPr>
                <w:rStyle w:val="Hyperlink"/>
                <w:rFonts w:ascii="Georgia" w:eastAsia="Times New Roman" w:hAnsi="Georgia" w:cs="Times New Roman"/>
                <w:shd w:val="clear" w:color="auto" w:fill="00FF00"/>
              </w:rPr>
            </w:pPr>
            <w:hyperlink r:id="rId32" w:history="1">
              <w:r w:rsidR="0016094D" w:rsidRPr="0016094D">
                <w:rPr>
                  <w:rStyle w:val="Hyperlink"/>
                  <w:rFonts w:ascii="Georgia" w:eastAsia="Times New Roman" w:hAnsi="Georgia" w:cs="Times New Roman"/>
                  <w:shd w:val="clear" w:color="auto" w:fill="00FF00"/>
                </w:rPr>
                <w:t>YES</w:t>
              </w:r>
            </w:hyperlink>
          </w:p>
        </w:tc>
        <w:tc>
          <w:tcPr>
            <w:tcW w:w="1189" w:type="dxa"/>
          </w:tcPr>
          <w:p w14:paraId="5A900312" w14:textId="77777777" w:rsidR="003D3D3D" w:rsidRDefault="001E5094" w:rsidP="000051EC">
            <w:pPr>
              <w:jc w:val="center"/>
              <w:rPr>
                <w:rFonts w:eastAsia="Times New Roman" w:cs="Times New Roman"/>
              </w:rPr>
            </w:pPr>
            <w:hyperlink r:id="rId33" w:history="1">
              <w:r w:rsidR="003D3D3D">
                <w:rPr>
                  <w:rStyle w:val="Hyperlink"/>
                  <w:rFonts w:ascii="Georgia" w:eastAsia="Times New Roman" w:hAnsi="Georgia" w:cs="Times New Roman"/>
                  <w:shd w:val="clear" w:color="auto" w:fill="00FF00"/>
                </w:rPr>
                <w:t>YES</w:t>
              </w:r>
            </w:hyperlink>
          </w:p>
          <w:p w14:paraId="61D2B31C" w14:textId="77777777" w:rsidR="003D3D3D" w:rsidRDefault="003D3D3D" w:rsidP="000051EC">
            <w:pPr>
              <w:jc w:val="center"/>
            </w:pPr>
          </w:p>
          <w:p w14:paraId="6B2E36C0" w14:textId="77777777" w:rsidR="00C7412E" w:rsidRDefault="001E5094" w:rsidP="000051EC">
            <w:pPr>
              <w:jc w:val="center"/>
            </w:pPr>
            <w:hyperlink r:id="rId34" w:history="1">
              <w:r w:rsidR="00C7412E" w:rsidRPr="00C7412E">
                <w:rPr>
                  <w:rStyle w:val="Hyperlink"/>
                  <w:highlight w:val="green"/>
                </w:rPr>
                <w:t>Teacher Resources</w:t>
              </w:r>
            </w:hyperlink>
          </w:p>
        </w:tc>
      </w:tr>
    </w:tbl>
    <w:p w14:paraId="387AFF27" w14:textId="77777777" w:rsidR="003D3D3D" w:rsidRDefault="003D3D3D" w:rsidP="003D3D3D"/>
    <w:p w14:paraId="619B433F" w14:textId="77777777" w:rsidR="00A754F2" w:rsidRDefault="00A754F2" w:rsidP="00EE14B7"/>
    <w:p w14:paraId="1C6FBE0D" w14:textId="77777777" w:rsidR="00EB627A" w:rsidRDefault="00EB627A" w:rsidP="00EE14B7"/>
    <w:sectPr w:rsidR="00EB627A" w:rsidSect="00EE14B7">
      <w:headerReference w:type="default" r:id="rId35"/>
      <w:headerReference w:type="first" r:id="rId3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D2825" w14:textId="77777777" w:rsidR="00030F19" w:rsidRDefault="00030F19" w:rsidP="00EE14B7">
      <w:r>
        <w:separator/>
      </w:r>
    </w:p>
  </w:endnote>
  <w:endnote w:type="continuationSeparator" w:id="0">
    <w:p w14:paraId="011DE9C4" w14:textId="77777777" w:rsidR="00030F19" w:rsidRDefault="00030F19" w:rsidP="00EE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adley Hand Bold">
    <w:panose1 w:val="00000700000000000000"/>
    <w:charset w:val="00"/>
    <w:family w:val="auto"/>
    <w:pitch w:val="variable"/>
    <w:sig w:usb0="800000FF" w:usb1="5000204A" w:usb2="00000000" w:usb3="00000000" w:csb0="00000111" w:csb1="00000000"/>
  </w:font>
  <w:font w:name="Ayuthaya">
    <w:panose1 w:val="00000400000000000000"/>
    <w:charset w:val="00"/>
    <w:family w:val="auto"/>
    <w:pitch w:val="variable"/>
    <w:sig w:usb0="A10002FF" w:usb1="5000204A" w:usb2="00000020" w:usb3="00000000" w:csb0="00000197"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F1D60" w14:textId="77777777" w:rsidR="00030F19" w:rsidRDefault="00030F19" w:rsidP="00EE14B7">
      <w:r>
        <w:separator/>
      </w:r>
    </w:p>
  </w:footnote>
  <w:footnote w:type="continuationSeparator" w:id="0">
    <w:p w14:paraId="266CA901" w14:textId="77777777" w:rsidR="00030F19" w:rsidRDefault="00030F19" w:rsidP="00EE14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B7188" w14:textId="77777777" w:rsidR="00030F19" w:rsidRPr="00EE14B7" w:rsidRDefault="00030F19" w:rsidP="00EE14B7">
    <w:pPr>
      <w:pStyle w:val="Header"/>
      <w:jc w:val="cent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01476" w14:textId="77777777" w:rsidR="00030F19" w:rsidRDefault="00030F19" w:rsidP="00EE14B7">
    <w:pPr>
      <w:pStyle w:val="Header"/>
      <w:jc w:val="center"/>
      <w:rPr>
        <w:b/>
      </w:rPr>
    </w:pPr>
    <w:r>
      <w:rPr>
        <w:rFonts w:ascii="Times" w:hAnsi="Times" w:cs="Times New Roman"/>
        <w:noProof/>
        <w:sz w:val="20"/>
        <w:szCs w:val="20"/>
      </w:rPr>
      <w:drawing>
        <wp:anchor distT="0" distB="0" distL="114300" distR="114300" simplePos="0" relativeHeight="251661312" behindDoc="0" locked="0" layoutInCell="1" allowOverlap="1" wp14:anchorId="2E80858D" wp14:editId="13903968">
          <wp:simplePos x="0" y="0"/>
          <wp:positionH relativeFrom="column">
            <wp:posOffset>-685800</wp:posOffset>
          </wp:positionH>
          <wp:positionV relativeFrom="paragraph">
            <wp:posOffset>-342900</wp:posOffset>
          </wp:positionV>
          <wp:extent cx="1308100" cy="1308100"/>
          <wp:effectExtent l="0" t="0" r="0" b="0"/>
          <wp:wrapTight wrapText="bothSides">
            <wp:wrapPolygon edited="0">
              <wp:start x="7969" y="0"/>
              <wp:lineTo x="5452" y="1258"/>
              <wp:lineTo x="2097" y="5033"/>
              <wp:lineTo x="2097" y="6711"/>
              <wp:lineTo x="4194" y="13421"/>
              <wp:lineTo x="2936" y="14680"/>
              <wp:lineTo x="3355" y="15938"/>
              <wp:lineTo x="6711" y="17196"/>
              <wp:lineTo x="14680" y="17196"/>
              <wp:lineTo x="18035" y="15938"/>
              <wp:lineTo x="18874" y="14260"/>
              <wp:lineTo x="17196" y="13421"/>
              <wp:lineTo x="19293" y="7130"/>
              <wp:lineTo x="19713" y="5452"/>
              <wp:lineTo x="15938" y="1258"/>
              <wp:lineTo x="13421" y="0"/>
              <wp:lineTo x="7969" y="0"/>
            </wp:wrapPolygon>
          </wp:wrapTight>
          <wp:docPr id="1" name="Picture 1" descr="O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BAYONNE BOARD OF EDUCATION</w:t>
    </w:r>
  </w:p>
  <w:p w14:paraId="3A1DC4C4" w14:textId="77777777" w:rsidR="00030F19" w:rsidRDefault="00030F19" w:rsidP="00EE14B7">
    <w:pPr>
      <w:pStyle w:val="Header"/>
      <w:jc w:val="center"/>
      <w:rPr>
        <w:b/>
      </w:rPr>
    </w:pPr>
    <w:r>
      <w:rPr>
        <w:b/>
      </w:rPr>
      <w:t xml:space="preserve">Administration Building </w:t>
    </w:r>
  </w:p>
  <w:p w14:paraId="23125B23" w14:textId="77777777" w:rsidR="00030F19" w:rsidRDefault="00030F19" w:rsidP="00EE14B7">
    <w:pPr>
      <w:pStyle w:val="Header"/>
      <w:jc w:val="center"/>
      <w:rPr>
        <w:b/>
      </w:rPr>
    </w:pPr>
    <w:r>
      <w:rPr>
        <w:b/>
      </w:rPr>
      <w:t xml:space="preserve">669 Avenue A </w:t>
    </w:r>
  </w:p>
  <w:p w14:paraId="123F0F94" w14:textId="77777777" w:rsidR="00030F19" w:rsidRPr="00EE14B7" w:rsidRDefault="00030F19" w:rsidP="00EE14B7">
    <w:pPr>
      <w:pStyle w:val="Header"/>
      <w:jc w:val="center"/>
      <w:rPr>
        <w:b/>
      </w:rPr>
    </w:pPr>
    <w:r>
      <w:rPr>
        <w:b/>
      </w:rPr>
      <w:t>Bayonne, New Jersey 07002</w:t>
    </w:r>
  </w:p>
  <w:p w14:paraId="18456DA5" w14:textId="77777777" w:rsidR="00030F19" w:rsidRDefault="00030F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5pt" o:bullet="t">
        <v:imagedata r:id="rId1" o:title="Word Work File L_247174350"/>
      </v:shape>
    </w:pict>
  </w:numPicBullet>
  <w:abstractNum w:abstractNumId="0">
    <w:nsid w:val="17C04B66"/>
    <w:multiLevelType w:val="hybridMultilevel"/>
    <w:tmpl w:val="9E3E4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55A8E"/>
    <w:multiLevelType w:val="hybridMultilevel"/>
    <w:tmpl w:val="885009A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8C095A"/>
    <w:multiLevelType w:val="hybridMultilevel"/>
    <w:tmpl w:val="03345FB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FE3EB1"/>
    <w:multiLevelType w:val="hybridMultilevel"/>
    <w:tmpl w:val="7FEADD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96"/>
    <w:rsid w:val="000051EC"/>
    <w:rsid w:val="00030F19"/>
    <w:rsid w:val="00067BD8"/>
    <w:rsid w:val="000A773B"/>
    <w:rsid w:val="000E0BCD"/>
    <w:rsid w:val="00125C0F"/>
    <w:rsid w:val="001340D9"/>
    <w:rsid w:val="0016094D"/>
    <w:rsid w:val="001A7427"/>
    <w:rsid w:val="001E5094"/>
    <w:rsid w:val="00280900"/>
    <w:rsid w:val="00307DB9"/>
    <w:rsid w:val="003455F1"/>
    <w:rsid w:val="00383278"/>
    <w:rsid w:val="003C2F96"/>
    <w:rsid w:val="003D3D3D"/>
    <w:rsid w:val="004208B0"/>
    <w:rsid w:val="00433FA1"/>
    <w:rsid w:val="004C7FDC"/>
    <w:rsid w:val="004E3CD0"/>
    <w:rsid w:val="00550ECC"/>
    <w:rsid w:val="006370D8"/>
    <w:rsid w:val="006C1CAB"/>
    <w:rsid w:val="0071588B"/>
    <w:rsid w:val="00721A57"/>
    <w:rsid w:val="008074BA"/>
    <w:rsid w:val="00972558"/>
    <w:rsid w:val="00A754F2"/>
    <w:rsid w:val="00AD2CA2"/>
    <w:rsid w:val="00B94E51"/>
    <w:rsid w:val="00BC3A98"/>
    <w:rsid w:val="00C232E4"/>
    <w:rsid w:val="00C26EAB"/>
    <w:rsid w:val="00C529BF"/>
    <w:rsid w:val="00C7412E"/>
    <w:rsid w:val="00CF77BA"/>
    <w:rsid w:val="00CF7FFA"/>
    <w:rsid w:val="00E50A0E"/>
    <w:rsid w:val="00E97630"/>
    <w:rsid w:val="00EB627A"/>
    <w:rsid w:val="00EE1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370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4B7"/>
    <w:pPr>
      <w:tabs>
        <w:tab w:val="center" w:pos="4320"/>
        <w:tab w:val="right" w:pos="8640"/>
      </w:tabs>
    </w:pPr>
  </w:style>
  <w:style w:type="character" w:customStyle="1" w:styleId="HeaderChar">
    <w:name w:val="Header Char"/>
    <w:basedOn w:val="DefaultParagraphFont"/>
    <w:link w:val="Header"/>
    <w:uiPriority w:val="99"/>
    <w:rsid w:val="00EE14B7"/>
  </w:style>
  <w:style w:type="paragraph" w:styleId="Footer">
    <w:name w:val="footer"/>
    <w:basedOn w:val="Normal"/>
    <w:link w:val="FooterChar"/>
    <w:uiPriority w:val="99"/>
    <w:unhideWhenUsed/>
    <w:rsid w:val="00EE14B7"/>
    <w:pPr>
      <w:tabs>
        <w:tab w:val="center" w:pos="4320"/>
        <w:tab w:val="right" w:pos="8640"/>
      </w:tabs>
    </w:pPr>
  </w:style>
  <w:style w:type="character" w:customStyle="1" w:styleId="FooterChar">
    <w:name w:val="Footer Char"/>
    <w:basedOn w:val="DefaultParagraphFont"/>
    <w:link w:val="Footer"/>
    <w:uiPriority w:val="99"/>
    <w:rsid w:val="00EE14B7"/>
  </w:style>
  <w:style w:type="paragraph" w:styleId="NormalWeb">
    <w:name w:val="Normal (Web)"/>
    <w:basedOn w:val="Normal"/>
    <w:uiPriority w:val="99"/>
    <w:semiHidden/>
    <w:unhideWhenUsed/>
    <w:rsid w:val="00EE14B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E14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4B7"/>
    <w:rPr>
      <w:rFonts w:ascii="Lucida Grande" w:hAnsi="Lucida Grande" w:cs="Lucida Grande"/>
      <w:sz w:val="18"/>
      <w:szCs w:val="18"/>
    </w:rPr>
  </w:style>
  <w:style w:type="character" w:styleId="Hyperlink">
    <w:name w:val="Hyperlink"/>
    <w:basedOn w:val="DefaultParagraphFont"/>
    <w:uiPriority w:val="99"/>
    <w:unhideWhenUsed/>
    <w:rsid w:val="00EE14B7"/>
    <w:rPr>
      <w:color w:val="0000FF"/>
      <w:u w:val="single"/>
    </w:rPr>
  </w:style>
  <w:style w:type="table" w:styleId="TableGrid">
    <w:name w:val="Table Grid"/>
    <w:basedOn w:val="TableNormal"/>
    <w:uiPriority w:val="59"/>
    <w:rsid w:val="00E50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7BD8"/>
    <w:pPr>
      <w:ind w:left="720"/>
      <w:contextualSpacing/>
    </w:pPr>
  </w:style>
  <w:style w:type="character" w:customStyle="1" w:styleId="join-host">
    <w:name w:val="join-host"/>
    <w:basedOn w:val="DefaultParagraphFont"/>
    <w:rsid w:val="00A754F2"/>
  </w:style>
  <w:style w:type="character" w:customStyle="1" w:styleId="apple-converted-space">
    <w:name w:val="apple-converted-space"/>
    <w:basedOn w:val="DefaultParagraphFont"/>
    <w:rsid w:val="00A754F2"/>
  </w:style>
  <w:style w:type="character" w:styleId="Strong">
    <w:name w:val="Strong"/>
    <w:basedOn w:val="DefaultParagraphFont"/>
    <w:uiPriority w:val="22"/>
    <w:qFormat/>
    <w:rsid w:val="00A754F2"/>
    <w:rPr>
      <w:b/>
      <w:bCs/>
    </w:rPr>
  </w:style>
  <w:style w:type="character" w:customStyle="1" w:styleId="join-pin">
    <w:name w:val="join-pin"/>
    <w:basedOn w:val="DefaultParagraphFont"/>
    <w:rsid w:val="00A754F2"/>
  </w:style>
  <w:style w:type="paragraph" w:styleId="Caption">
    <w:name w:val="caption"/>
    <w:basedOn w:val="Normal"/>
    <w:next w:val="Normal"/>
    <w:uiPriority w:val="35"/>
    <w:unhideWhenUsed/>
    <w:qFormat/>
    <w:rsid w:val="004208B0"/>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4208B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4B7"/>
    <w:pPr>
      <w:tabs>
        <w:tab w:val="center" w:pos="4320"/>
        <w:tab w:val="right" w:pos="8640"/>
      </w:tabs>
    </w:pPr>
  </w:style>
  <w:style w:type="character" w:customStyle="1" w:styleId="HeaderChar">
    <w:name w:val="Header Char"/>
    <w:basedOn w:val="DefaultParagraphFont"/>
    <w:link w:val="Header"/>
    <w:uiPriority w:val="99"/>
    <w:rsid w:val="00EE14B7"/>
  </w:style>
  <w:style w:type="paragraph" w:styleId="Footer">
    <w:name w:val="footer"/>
    <w:basedOn w:val="Normal"/>
    <w:link w:val="FooterChar"/>
    <w:uiPriority w:val="99"/>
    <w:unhideWhenUsed/>
    <w:rsid w:val="00EE14B7"/>
    <w:pPr>
      <w:tabs>
        <w:tab w:val="center" w:pos="4320"/>
        <w:tab w:val="right" w:pos="8640"/>
      </w:tabs>
    </w:pPr>
  </w:style>
  <w:style w:type="character" w:customStyle="1" w:styleId="FooterChar">
    <w:name w:val="Footer Char"/>
    <w:basedOn w:val="DefaultParagraphFont"/>
    <w:link w:val="Footer"/>
    <w:uiPriority w:val="99"/>
    <w:rsid w:val="00EE14B7"/>
  </w:style>
  <w:style w:type="paragraph" w:styleId="NormalWeb">
    <w:name w:val="Normal (Web)"/>
    <w:basedOn w:val="Normal"/>
    <w:uiPriority w:val="99"/>
    <w:semiHidden/>
    <w:unhideWhenUsed/>
    <w:rsid w:val="00EE14B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E14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4B7"/>
    <w:rPr>
      <w:rFonts w:ascii="Lucida Grande" w:hAnsi="Lucida Grande" w:cs="Lucida Grande"/>
      <w:sz w:val="18"/>
      <w:szCs w:val="18"/>
    </w:rPr>
  </w:style>
  <w:style w:type="character" w:styleId="Hyperlink">
    <w:name w:val="Hyperlink"/>
    <w:basedOn w:val="DefaultParagraphFont"/>
    <w:uiPriority w:val="99"/>
    <w:unhideWhenUsed/>
    <w:rsid w:val="00EE14B7"/>
    <w:rPr>
      <w:color w:val="0000FF"/>
      <w:u w:val="single"/>
    </w:rPr>
  </w:style>
  <w:style w:type="table" w:styleId="TableGrid">
    <w:name w:val="Table Grid"/>
    <w:basedOn w:val="TableNormal"/>
    <w:uiPriority w:val="59"/>
    <w:rsid w:val="00E50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7BD8"/>
    <w:pPr>
      <w:ind w:left="720"/>
      <w:contextualSpacing/>
    </w:pPr>
  </w:style>
  <w:style w:type="character" w:customStyle="1" w:styleId="join-host">
    <w:name w:val="join-host"/>
    <w:basedOn w:val="DefaultParagraphFont"/>
    <w:rsid w:val="00A754F2"/>
  </w:style>
  <w:style w:type="character" w:customStyle="1" w:styleId="apple-converted-space">
    <w:name w:val="apple-converted-space"/>
    <w:basedOn w:val="DefaultParagraphFont"/>
    <w:rsid w:val="00A754F2"/>
  </w:style>
  <w:style w:type="character" w:styleId="Strong">
    <w:name w:val="Strong"/>
    <w:basedOn w:val="DefaultParagraphFont"/>
    <w:uiPriority w:val="22"/>
    <w:qFormat/>
    <w:rsid w:val="00A754F2"/>
    <w:rPr>
      <w:b/>
      <w:bCs/>
    </w:rPr>
  </w:style>
  <w:style w:type="character" w:customStyle="1" w:styleId="join-pin">
    <w:name w:val="join-pin"/>
    <w:basedOn w:val="DefaultParagraphFont"/>
    <w:rsid w:val="00A754F2"/>
  </w:style>
  <w:style w:type="paragraph" w:styleId="Caption">
    <w:name w:val="caption"/>
    <w:basedOn w:val="Normal"/>
    <w:next w:val="Normal"/>
    <w:uiPriority w:val="35"/>
    <w:unhideWhenUsed/>
    <w:qFormat/>
    <w:rsid w:val="004208B0"/>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4208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4449">
      <w:bodyDiv w:val="1"/>
      <w:marLeft w:val="0"/>
      <w:marRight w:val="0"/>
      <w:marTop w:val="0"/>
      <w:marBottom w:val="0"/>
      <w:divBdr>
        <w:top w:val="none" w:sz="0" w:space="0" w:color="auto"/>
        <w:left w:val="none" w:sz="0" w:space="0" w:color="auto"/>
        <w:bottom w:val="none" w:sz="0" w:space="0" w:color="auto"/>
        <w:right w:val="none" w:sz="0" w:space="0" w:color="auto"/>
      </w:divBdr>
    </w:div>
    <w:div w:id="81730123">
      <w:bodyDiv w:val="1"/>
      <w:marLeft w:val="0"/>
      <w:marRight w:val="0"/>
      <w:marTop w:val="0"/>
      <w:marBottom w:val="0"/>
      <w:divBdr>
        <w:top w:val="none" w:sz="0" w:space="0" w:color="auto"/>
        <w:left w:val="none" w:sz="0" w:space="0" w:color="auto"/>
        <w:bottom w:val="none" w:sz="0" w:space="0" w:color="auto"/>
        <w:right w:val="none" w:sz="0" w:space="0" w:color="auto"/>
      </w:divBdr>
    </w:div>
    <w:div w:id="198251354">
      <w:bodyDiv w:val="1"/>
      <w:marLeft w:val="0"/>
      <w:marRight w:val="0"/>
      <w:marTop w:val="0"/>
      <w:marBottom w:val="0"/>
      <w:divBdr>
        <w:top w:val="none" w:sz="0" w:space="0" w:color="auto"/>
        <w:left w:val="none" w:sz="0" w:space="0" w:color="auto"/>
        <w:bottom w:val="none" w:sz="0" w:space="0" w:color="auto"/>
        <w:right w:val="none" w:sz="0" w:space="0" w:color="auto"/>
      </w:divBdr>
    </w:div>
    <w:div w:id="331378815">
      <w:bodyDiv w:val="1"/>
      <w:marLeft w:val="0"/>
      <w:marRight w:val="0"/>
      <w:marTop w:val="0"/>
      <w:marBottom w:val="0"/>
      <w:divBdr>
        <w:top w:val="none" w:sz="0" w:space="0" w:color="auto"/>
        <w:left w:val="none" w:sz="0" w:space="0" w:color="auto"/>
        <w:bottom w:val="none" w:sz="0" w:space="0" w:color="auto"/>
        <w:right w:val="none" w:sz="0" w:space="0" w:color="auto"/>
      </w:divBdr>
    </w:div>
    <w:div w:id="500004793">
      <w:bodyDiv w:val="1"/>
      <w:marLeft w:val="0"/>
      <w:marRight w:val="0"/>
      <w:marTop w:val="0"/>
      <w:marBottom w:val="0"/>
      <w:divBdr>
        <w:top w:val="none" w:sz="0" w:space="0" w:color="auto"/>
        <w:left w:val="none" w:sz="0" w:space="0" w:color="auto"/>
        <w:bottom w:val="none" w:sz="0" w:space="0" w:color="auto"/>
        <w:right w:val="none" w:sz="0" w:space="0" w:color="auto"/>
      </w:divBdr>
    </w:div>
    <w:div w:id="562252491">
      <w:bodyDiv w:val="1"/>
      <w:marLeft w:val="0"/>
      <w:marRight w:val="0"/>
      <w:marTop w:val="0"/>
      <w:marBottom w:val="0"/>
      <w:divBdr>
        <w:top w:val="none" w:sz="0" w:space="0" w:color="auto"/>
        <w:left w:val="none" w:sz="0" w:space="0" w:color="auto"/>
        <w:bottom w:val="none" w:sz="0" w:space="0" w:color="auto"/>
        <w:right w:val="none" w:sz="0" w:space="0" w:color="auto"/>
      </w:divBdr>
    </w:div>
    <w:div w:id="712968046">
      <w:bodyDiv w:val="1"/>
      <w:marLeft w:val="0"/>
      <w:marRight w:val="0"/>
      <w:marTop w:val="0"/>
      <w:marBottom w:val="0"/>
      <w:divBdr>
        <w:top w:val="none" w:sz="0" w:space="0" w:color="auto"/>
        <w:left w:val="none" w:sz="0" w:space="0" w:color="auto"/>
        <w:bottom w:val="none" w:sz="0" w:space="0" w:color="auto"/>
        <w:right w:val="none" w:sz="0" w:space="0" w:color="auto"/>
      </w:divBdr>
    </w:div>
    <w:div w:id="1057165326">
      <w:bodyDiv w:val="1"/>
      <w:marLeft w:val="0"/>
      <w:marRight w:val="0"/>
      <w:marTop w:val="0"/>
      <w:marBottom w:val="0"/>
      <w:divBdr>
        <w:top w:val="none" w:sz="0" w:space="0" w:color="auto"/>
        <w:left w:val="none" w:sz="0" w:space="0" w:color="auto"/>
        <w:bottom w:val="none" w:sz="0" w:space="0" w:color="auto"/>
        <w:right w:val="none" w:sz="0" w:space="0" w:color="auto"/>
      </w:divBdr>
    </w:div>
    <w:div w:id="1114835624">
      <w:bodyDiv w:val="1"/>
      <w:marLeft w:val="0"/>
      <w:marRight w:val="0"/>
      <w:marTop w:val="0"/>
      <w:marBottom w:val="0"/>
      <w:divBdr>
        <w:top w:val="none" w:sz="0" w:space="0" w:color="auto"/>
        <w:left w:val="none" w:sz="0" w:space="0" w:color="auto"/>
        <w:bottom w:val="none" w:sz="0" w:space="0" w:color="auto"/>
        <w:right w:val="none" w:sz="0" w:space="0" w:color="auto"/>
      </w:divBdr>
    </w:div>
    <w:div w:id="1451316599">
      <w:bodyDiv w:val="1"/>
      <w:marLeft w:val="0"/>
      <w:marRight w:val="0"/>
      <w:marTop w:val="0"/>
      <w:marBottom w:val="0"/>
      <w:divBdr>
        <w:top w:val="none" w:sz="0" w:space="0" w:color="auto"/>
        <w:left w:val="none" w:sz="0" w:space="0" w:color="auto"/>
        <w:bottom w:val="none" w:sz="0" w:space="0" w:color="auto"/>
        <w:right w:val="none" w:sz="0" w:space="0" w:color="auto"/>
      </w:divBdr>
    </w:div>
    <w:div w:id="1594433096">
      <w:bodyDiv w:val="1"/>
      <w:marLeft w:val="0"/>
      <w:marRight w:val="0"/>
      <w:marTop w:val="0"/>
      <w:marBottom w:val="0"/>
      <w:divBdr>
        <w:top w:val="none" w:sz="0" w:space="0" w:color="auto"/>
        <w:left w:val="none" w:sz="0" w:space="0" w:color="auto"/>
        <w:bottom w:val="none" w:sz="0" w:space="0" w:color="auto"/>
        <w:right w:val="none" w:sz="0" w:space="0" w:color="auto"/>
      </w:divBdr>
    </w:div>
    <w:div w:id="1786118188">
      <w:bodyDiv w:val="1"/>
      <w:marLeft w:val="0"/>
      <w:marRight w:val="0"/>
      <w:marTop w:val="0"/>
      <w:marBottom w:val="0"/>
      <w:divBdr>
        <w:top w:val="none" w:sz="0" w:space="0" w:color="auto"/>
        <w:left w:val="none" w:sz="0" w:space="0" w:color="auto"/>
        <w:bottom w:val="none" w:sz="0" w:space="0" w:color="auto"/>
        <w:right w:val="none" w:sz="0" w:space="0" w:color="auto"/>
      </w:divBdr>
    </w:div>
    <w:div w:id="1817254703">
      <w:bodyDiv w:val="1"/>
      <w:marLeft w:val="0"/>
      <w:marRight w:val="0"/>
      <w:marTop w:val="0"/>
      <w:marBottom w:val="0"/>
      <w:divBdr>
        <w:top w:val="none" w:sz="0" w:space="0" w:color="auto"/>
        <w:left w:val="none" w:sz="0" w:space="0" w:color="auto"/>
        <w:bottom w:val="none" w:sz="0" w:space="0" w:color="auto"/>
        <w:right w:val="none" w:sz="0" w:space="0" w:color="auto"/>
      </w:divBdr>
    </w:div>
    <w:div w:id="1866793747">
      <w:bodyDiv w:val="1"/>
      <w:marLeft w:val="0"/>
      <w:marRight w:val="0"/>
      <w:marTop w:val="0"/>
      <w:marBottom w:val="0"/>
      <w:divBdr>
        <w:top w:val="none" w:sz="0" w:space="0" w:color="auto"/>
        <w:left w:val="none" w:sz="0" w:space="0" w:color="auto"/>
        <w:bottom w:val="none" w:sz="0" w:space="0" w:color="auto"/>
        <w:right w:val="none" w:sz="0" w:space="0" w:color="auto"/>
      </w:divBdr>
    </w:div>
    <w:div w:id="1922564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odaysmeet.com/OnlineTestingPD2016" TargetMode="External"/><Relationship Id="rId21" Type="http://schemas.openxmlformats.org/officeDocument/2006/relationships/hyperlink" Target="https://play.kahoot.it/" TargetMode="External"/><Relationship Id="rId22" Type="http://schemas.openxmlformats.org/officeDocument/2006/relationships/hyperlink" Target="https://docs.google.com/forms/d/1HI1llH26p4WX7Ed8I6WTRb4F1-Rm0a7cMT8Xr2vX-_4/viewform" TargetMode="External"/><Relationship Id="rId23" Type="http://schemas.openxmlformats.org/officeDocument/2006/relationships/hyperlink" Target="http://quizizz.com/join/" TargetMode="External"/><Relationship Id="rId24" Type="http://schemas.openxmlformats.org/officeDocument/2006/relationships/hyperlink" Target="https://www.surveymonkey.com/r/L5KDRKT" TargetMode="External"/><Relationship Id="rId25" Type="http://schemas.openxmlformats.org/officeDocument/2006/relationships/hyperlink" Target="https://getkahoot.com/support/faq/" TargetMode="External"/><Relationship Id="rId26" Type="http://schemas.openxmlformats.org/officeDocument/2006/relationships/hyperlink" Target="https://getkahoot.com/tutorials/Kahoot_Tutorials.pdf" TargetMode="External"/><Relationship Id="rId27" Type="http://schemas.openxmlformats.org/officeDocument/2006/relationships/hyperlink" Target="https://support.google.com/docs/answer/6281888?hl=en" TargetMode="External"/><Relationship Id="rId28" Type="http://schemas.openxmlformats.org/officeDocument/2006/relationships/hyperlink" Target="https://apps.google.com/learning-center/products/forms/get-started/" TargetMode="External"/><Relationship Id="rId29" Type="http://schemas.openxmlformats.org/officeDocument/2006/relationships/hyperlink" Target="https://plickers.zendesk.com/hc/en-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help.socrative.com" TargetMode="External"/><Relationship Id="rId31" Type="http://schemas.openxmlformats.org/officeDocument/2006/relationships/hyperlink" Target="http://www.socrative.com/materials/SocrativeUserGuide.pdf" TargetMode="External"/><Relationship Id="rId32" Type="http://schemas.openxmlformats.org/officeDocument/2006/relationships/hyperlink" Target="https://quizlet.com/help" TargetMode="External"/><Relationship Id="rId9" Type="http://schemas.openxmlformats.org/officeDocument/2006/relationships/image" Target="media/image2.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google.com/url?q=http://quizizz.com/resources&amp;sa=D&amp;ust=1461925338821000&amp;usg=AFQjCNEiz8QtSeVeJgeV2jdVEkqTZlEHDg" TargetMode="External"/><Relationship Id="rId34" Type="http://schemas.openxmlformats.org/officeDocument/2006/relationships/hyperlink" Target="http://quizizz.com/resources" TargetMode="External"/><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hyperlink" Target="https://www.surveymonkey.com/r/QYDRM2G" TargetMode="Externa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fontTable" Target="fontTable.xml"/><Relationship Id="rId3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4D87-BBAC-D848-B671-45DD585E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8</Pages>
  <Words>1390</Words>
  <Characters>7924</Characters>
  <Application>Microsoft Macintosh Word</Application>
  <DocSecurity>0</DocSecurity>
  <Lines>66</Lines>
  <Paragraphs>18</Paragraphs>
  <ScaleCrop>false</ScaleCrop>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8</cp:revision>
  <dcterms:created xsi:type="dcterms:W3CDTF">2016-04-15T20:41:00Z</dcterms:created>
  <dcterms:modified xsi:type="dcterms:W3CDTF">2016-04-29T22:16:00Z</dcterms:modified>
</cp:coreProperties>
</file>